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C7" w:rsidRPr="001B3EC7" w:rsidRDefault="001B3EC7" w:rsidP="001B3EC7">
      <w:pPr>
        <w:widowControl w:val="0"/>
        <w:autoSpaceDE w:val="0"/>
        <w:autoSpaceDN w:val="0"/>
        <w:spacing w:before="6" w:after="0" w:line="240" w:lineRule="auto"/>
        <w:jc w:val="center"/>
        <w:rPr>
          <w:rFonts w:ascii="Times New Roman" w:eastAsia="Times New Roman" w:hAnsi="Times New Roman"/>
          <w:b/>
          <w:sz w:val="48"/>
          <w:szCs w:val="48"/>
        </w:rPr>
      </w:pPr>
      <w:r w:rsidRPr="001B3EC7">
        <w:rPr>
          <w:rFonts w:ascii="Times New Roman" w:eastAsia="Times New Roman" w:hAnsi="Times New Roman"/>
          <w:b/>
          <w:noProof/>
          <w:sz w:val="48"/>
          <w:szCs w:val="48"/>
          <w:lang w:eastAsia="it-IT"/>
        </w:rPr>
        <w:t xml:space="preserve">COMUNE </w:t>
      </w:r>
      <w:proofErr w:type="spellStart"/>
      <w:r w:rsidRPr="001B3EC7">
        <w:rPr>
          <w:rFonts w:ascii="Times New Roman" w:eastAsia="Times New Roman" w:hAnsi="Times New Roman"/>
          <w:b/>
          <w:sz w:val="48"/>
          <w:szCs w:val="48"/>
        </w:rPr>
        <w:t>DI</w:t>
      </w:r>
      <w:proofErr w:type="spellEnd"/>
      <w:r w:rsidRPr="001B3EC7">
        <w:rPr>
          <w:rFonts w:ascii="Times New Roman" w:eastAsia="Times New Roman" w:hAnsi="Times New Roman"/>
          <w:b/>
          <w:sz w:val="48"/>
          <w:szCs w:val="48"/>
        </w:rPr>
        <w:t xml:space="preserve">  NARCAO</w:t>
      </w:r>
    </w:p>
    <w:p w:rsidR="001B3EC7" w:rsidRPr="001B3EC7" w:rsidRDefault="001B3EC7" w:rsidP="001B3EC7">
      <w:pPr>
        <w:widowControl w:val="0"/>
        <w:autoSpaceDE w:val="0"/>
        <w:autoSpaceDN w:val="0"/>
        <w:spacing w:before="120" w:after="0" w:line="240" w:lineRule="auto"/>
        <w:jc w:val="center"/>
        <w:rPr>
          <w:rFonts w:ascii="Times New Roman" w:eastAsia="Times New Roman" w:hAnsi="Times New Roman"/>
          <w:b/>
        </w:rPr>
      </w:pPr>
      <w:r w:rsidRPr="001B3EC7">
        <w:rPr>
          <w:rFonts w:ascii="Times New Roman" w:eastAsia="Times New Roman" w:hAnsi="Times New Roman"/>
          <w:b/>
        </w:rPr>
        <w:t>PROVINCIA del  SUD SARDEGNA</w:t>
      </w:r>
    </w:p>
    <w:p w:rsidR="001B3EC7" w:rsidRPr="001B3EC7" w:rsidRDefault="001B3EC7" w:rsidP="001B3EC7">
      <w:pPr>
        <w:widowControl w:val="0"/>
        <w:autoSpaceDE w:val="0"/>
        <w:autoSpaceDN w:val="0"/>
        <w:spacing w:after="0" w:line="240" w:lineRule="auto"/>
        <w:rPr>
          <w:rFonts w:ascii="Times New Roman" w:eastAsia="Times New Roman" w:hAnsi="Times New Roman"/>
        </w:rPr>
      </w:pPr>
    </w:p>
    <w:p w:rsidR="001B3EC7" w:rsidRPr="001B3EC7" w:rsidRDefault="00FD00EB" w:rsidP="001B3EC7">
      <w:pPr>
        <w:widowControl w:val="0"/>
        <w:autoSpaceDE w:val="0"/>
        <w:autoSpaceDN w:val="0"/>
        <w:spacing w:after="0" w:line="360" w:lineRule="auto"/>
        <w:jc w:val="center"/>
        <w:rPr>
          <w:rFonts w:ascii="Times New Roman" w:eastAsia="Times New Roman" w:hAnsi="Times New Roman"/>
          <w:i/>
          <w:sz w:val="18"/>
        </w:rPr>
      </w:pPr>
      <w:r w:rsidRPr="00FD00EB">
        <w:rPr>
          <w:rFonts w:ascii="Times New Roman" w:eastAsia="Times New Roman" w:hAnsi="Times New Roman"/>
          <w:noProof/>
          <w:sz w:val="20"/>
          <w:lang w:eastAsia="it-IT"/>
        </w:rPr>
        <w:pict>
          <v:rect id="Rectangle 2" o:spid="_x0000_s1026" style="position:absolute;left:0;text-align:left;margin-left:12.25pt;margin-top:3.5pt;width:461.65pt;height:48.9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" strokeweight=".25pt">
            <v:textbox style="mso-next-textbox:#Rectangle 2" inset="1pt,1pt,1pt,1pt">
              <w:txbxContent>
                <w:p w:rsidR="00F62266" w:rsidRDefault="00F62266" w:rsidP="007D1547">
                  <w:pPr>
                    <w:spacing w:after="0" w:line="240" w:lineRule="auto"/>
                    <w:jc w:val="center"/>
                    <w:rPr>
                      <w:rFonts w:ascii="Arial Narrow" w:hAnsi="Arial Narrow"/>
                      <w:b/>
                    </w:rPr>
                  </w:pPr>
                </w:p>
                <w:p w:rsidR="00F62266" w:rsidRPr="008D0B55" w:rsidRDefault="00F62266" w:rsidP="001B3EC7">
                  <w:pPr>
                    <w:jc w:val="center"/>
                    <w:rPr>
                      <w:rFonts w:ascii="Arial Black" w:hAnsi="Arial Black"/>
                      <w:b/>
                      <w:sz w:val="32"/>
                      <w:szCs w:val="32"/>
                    </w:rPr>
                  </w:pPr>
                  <w:r w:rsidRPr="008D0B55">
                    <w:rPr>
                      <w:rFonts w:ascii="Arial Black" w:hAnsi="Arial Black"/>
                      <w:b/>
                      <w:sz w:val="32"/>
                      <w:szCs w:val="32"/>
                    </w:rPr>
                    <w:t>VERBALE N. 2 del 03.10.2019</w:t>
                  </w:r>
                </w:p>
                <w:p w:rsidR="00F62266" w:rsidRPr="003C19BD" w:rsidRDefault="00F62266" w:rsidP="001B3EC7">
                  <w:pPr>
                    <w:jc w:val="center"/>
                    <w:rPr>
                      <w:rFonts w:ascii="Verdana" w:hAnsi="Verdana"/>
                      <w:b/>
                      <w:u w:val="single"/>
                    </w:rPr>
                  </w:pPr>
                </w:p>
                <w:p w:rsidR="00F62266" w:rsidRPr="00E54885" w:rsidRDefault="00F62266" w:rsidP="001B3EC7">
                  <w:pPr>
                    <w:pStyle w:val="Titolo1"/>
                    <w:rPr>
                      <w:rFonts w:eastAsia="Arial Unicode MS"/>
                    </w:rPr>
                  </w:pPr>
                </w:p>
              </w:txbxContent>
            </v:textbox>
          </v:rect>
        </w:pict>
      </w:r>
    </w:p>
    <w:p w:rsidR="001B3EC7" w:rsidRPr="001B3EC7" w:rsidRDefault="001B3EC7" w:rsidP="001B3EC7">
      <w:pPr>
        <w:widowControl w:val="0"/>
        <w:autoSpaceDE w:val="0"/>
        <w:autoSpaceDN w:val="0"/>
        <w:spacing w:after="0" w:line="479" w:lineRule="atLeast"/>
        <w:jc w:val="center"/>
        <w:rPr>
          <w:rFonts w:ascii="Times New Roman" w:eastAsia="Times New Roman" w:hAnsi="Times New Roman"/>
          <w:u w:val="single"/>
        </w:rPr>
      </w:pPr>
    </w:p>
    <w:p w:rsidR="001B3EC7" w:rsidRPr="001B3EC7" w:rsidRDefault="001B3EC7" w:rsidP="001B3EC7">
      <w:pPr>
        <w:widowControl w:val="0"/>
        <w:autoSpaceDE w:val="0"/>
        <w:autoSpaceDN w:val="0"/>
        <w:spacing w:after="0" w:line="240" w:lineRule="auto"/>
        <w:jc w:val="both"/>
        <w:rPr>
          <w:rFonts w:ascii="Times New Roman" w:eastAsia="Times New Roman" w:hAnsi="Times New Roman"/>
          <w:sz w:val="16"/>
        </w:rPr>
      </w:pPr>
    </w:p>
    <w:p w:rsidR="001B3EC7" w:rsidRPr="00BE744E" w:rsidRDefault="001B3EC7" w:rsidP="001B3EC7">
      <w:pPr>
        <w:widowControl w:val="0"/>
        <w:autoSpaceDE w:val="0"/>
        <w:autoSpaceDN w:val="0"/>
        <w:spacing w:after="0" w:line="240" w:lineRule="auto"/>
        <w:ind w:firstLine="708"/>
        <w:jc w:val="both"/>
        <w:rPr>
          <w:rFonts w:ascii="Times New Roman" w:eastAsia="Times New Roman" w:hAnsi="Times New Roman"/>
          <w:sz w:val="16"/>
          <w:szCs w:val="16"/>
        </w:rPr>
      </w:pPr>
    </w:p>
    <w:p w:rsidR="009B5163" w:rsidRDefault="009B5163" w:rsidP="001B3EC7">
      <w:pPr>
        <w:widowControl w:val="0"/>
        <w:autoSpaceDE w:val="0"/>
        <w:autoSpaceDN w:val="0"/>
        <w:spacing w:after="0" w:line="240" w:lineRule="auto"/>
        <w:rPr>
          <w:rFonts w:ascii="Times New Roman" w:eastAsia="Times New Roman" w:hAnsi="Times New Roman"/>
          <w:sz w:val="20"/>
          <w:szCs w:val="24"/>
        </w:rPr>
      </w:pPr>
    </w:p>
    <w:p w:rsidR="009B5163" w:rsidRPr="00AF696C" w:rsidRDefault="009B5163" w:rsidP="009B5163">
      <w:pPr>
        <w:widowControl w:val="0"/>
        <w:autoSpaceDE w:val="0"/>
        <w:autoSpaceDN w:val="0"/>
        <w:spacing w:before="120" w:after="0" w:line="240" w:lineRule="auto"/>
        <w:ind w:left="1265" w:right="113" w:hanging="1265"/>
        <w:jc w:val="both"/>
        <w:rPr>
          <w:rFonts w:ascii="Times New Roman" w:eastAsia="Times New Roman" w:hAnsi="Times New Roman"/>
          <w:b/>
          <w:sz w:val="20"/>
          <w:szCs w:val="20"/>
        </w:rPr>
      </w:pPr>
      <w:r w:rsidRPr="00AF696C">
        <w:rPr>
          <w:rFonts w:ascii="Arial" w:eastAsia="Times New Roman" w:hAnsi="Arial" w:cs="Arial"/>
          <w:b/>
          <w:sz w:val="20"/>
          <w:szCs w:val="20"/>
        </w:rPr>
        <w:t xml:space="preserve">OGGETTO: </w:t>
      </w:r>
      <w:r w:rsidR="00A6085C">
        <w:rPr>
          <w:rFonts w:ascii="Arial" w:eastAsia="Times New Roman" w:hAnsi="Arial" w:cs="Arial"/>
          <w:b/>
          <w:sz w:val="20"/>
          <w:szCs w:val="20"/>
          <w:u w:val="double"/>
        </w:rPr>
        <w:t>1°</w:t>
      </w:r>
      <w:r w:rsidRPr="00AF696C">
        <w:rPr>
          <w:rFonts w:ascii="Arial" w:eastAsia="Times New Roman" w:hAnsi="Arial" w:cs="Arial"/>
          <w:b/>
          <w:sz w:val="20"/>
          <w:szCs w:val="20"/>
          <w:u w:val="double"/>
        </w:rPr>
        <w:t xml:space="preserve"> PROVA SCRITTA</w:t>
      </w:r>
      <w:r w:rsidRPr="00AF696C">
        <w:rPr>
          <w:rFonts w:ascii="Arial" w:eastAsia="Times New Roman" w:hAnsi="Arial" w:cs="Arial"/>
          <w:b/>
          <w:sz w:val="20"/>
          <w:szCs w:val="20"/>
        </w:rPr>
        <w:t xml:space="preserve">  </w:t>
      </w:r>
      <w:r w:rsidR="005D7A02" w:rsidRPr="00AF696C">
        <w:rPr>
          <w:rFonts w:ascii="Arial" w:eastAsia="Times New Roman" w:hAnsi="Arial" w:cs="Arial"/>
          <w:b/>
          <w:sz w:val="20"/>
          <w:szCs w:val="20"/>
        </w:rPr>
        <w:t xml:space="preserve">- </w:t>
      </w:r>
      <w:r w:rsidRPr="00AF696C">
        <w:rPr>
          <w:rFonts w:ascii="Arial" w:eastAsia="Times New Roman" w:hAnsi="Arial" w:cs="Arial"/>
          <w:sz w:val="20"/>
          <w:szCs w:val="20"/>
        </w:rPr>
        <w:t xml:space="preserve">SELEZIONE PER L'ASSUNZIONE </w:t>
      </w:r>
      <w:proofErr w:type="spellStart"/>
      <w:r w:rsidRPr="00AF696C">
        <w:rPr>
          <w:rFonts w:ascii="Arial" w:eastAsia="Times New Roman" w:hAnsi="Arial" w:cs="Arial"/>
          <w:sz w:val="20"/>
          <w:szCs w:val="20"/>
        </w:rPr>
        <w:t>DI</w:t>
      </w:r>
      <w:proofErr w:type="spellEnd"/>
      <w:r w:rsidRPr="00AF696C">
        <w:rPr>
          <w:rFonts w:ascii="Arial" w:eastAsia="Times New Roman" w:hAnsi="Arial" w:cs="Arial"/>
          <w:sz w:val="20"/>
          <w:szCs w:val="20"/>
        </w:rPr>
        <w:t xml:space="preserve"> N. 1 ISTRUTTORE AMMINISTRATIVO (SETTORE AMMINISTRATIVO) - </w:t>
      </w:r>
      <w:proofErr w:type="spellStart"/>
      <w:r w:rsidRPr="00AF696C">
        <w:rPr>
          <w:rFonts w:ascii="Arial" w:eastAsia="Times New Roman" w:hAnsi="Arial" w:cs="Arial"/>
          <w:sz w:val="20"/>
          <w:szCs w:val="20"/>
        </w:rPr>
        <w:t>CAT</w:t>
      </w:r>
      <w:proofErr w:type="spellEnd"/>
      <w:r w:rsidRPr="00AF696C">
        <w:rPr>
          <w:rFonts w:ascii="Arial" w:eastAsia="Times New Roman" w:hAnsi="Arial" w:cs="Arial"/>
          <w:sz w:val="20"/>
          <w:szCs w:val="20"/>
        </w:rPr>
        <w:t xml:space="preserve">. C1 - CON CONTRATTO A TEMPO PIENO ED INDETERMINATO ESCLUSIVAMENTE RISERVATO AI SOGGETTI DISABILI </w:t>
      </w:r>
      <w:proofErr w:type="spellStart"/>
      <w:r w:rsidRPr="00AF696C">
        <w:rPr>
          <w:rFonts w:ascii="Arial" w:eastAsia="Times New Roman" w:hAnsi="Arial" w:cs="Arial"/>
          <w:sz w:val="20"/>
          <w:szCs w:val="20"/>
        </w:rPr>
        <w:t>DI</w:t>
      </w:r>
      <w:proofErr w:type="spellEnd"/>
      <w:r w:rsidRPr="00AF696C">
        <w:rPr>
          <w:rFonts w:ascii="Arial" w:eastAsia="Times New Roman" w:hAnsi="Arial" w:cs="Arial"/>
          <w:sz w:val="20"/>
          <w:szCs w:val="20"/>
        </w:rPr>
        <w:t xml:space="preserve"> CUI ALL'ART. 1, DELLA LEGGE 68/1999</w:t>
      </w:r>
      <w:r w:rsidRPr="00AF696C">
        <w:rPr>
          <w:rFonts w:ascii="Times New Roman" w:eastAsia="Times New Roman" w:hAnsi="Times New Roman"/>
          <w:sz w:val="20"/>
          <w:szCs w:val="20"/>
        </w:rPr>
        <w:t>.</w:t>
      </w:r>
    </w:p>
    <w:p w:rsidR="009B5163" w:rsidRPr="00AF696C" w:rsidRDefault="009B5163" w:rsidP="001B3EC7">
      <w:pPr>
        <w:widowControl w:val="0"/>
        <w:autoSpaceDE w:val="0"/>
        <w:autoSpaceDN w:val="0"/>
        <w:spacing w:after="0" w:line="240" w:lineRule="auto"/>
        <w:rPr>
          <w:rFonts w:ascii="Times New Roman" w:eastAsia="Times New Roman" w:hAnsi="Times New Roman"/>
          <w:sz w:val="20"/>
          <w:szCs w:val="20"/>
        </w:rPr>
      </w:pPr>
    </w:p>
    <w:p w:rsidR="007D1547" w:rsidRPr="00AF696C" w:rsidRDefault="007D1547" w:rsidP="001B3EC7">
      <w:pPr>
        <w:widowControl w:val="0"/>
        <w:autoSpaceDE w:val="0"/>
        <w:autoSpaceDN w:val="0"/>
        <w:spacing w:after="0" w:line="240" w:lineRule="auto"/>
        <w:rPr>
          <w:rFonts w:ascii="Times New Roman" w:eastAsia="Times New Roman" w:hAnsi="Times New Roman"/>
          <w:sz w:val="20"/>
          <w:szCs w:val="20"/>
        </w:rPr>
      </w:pPr>
    </w:p>
    <w:p w:rsidR="001B3EC7" w:rsidRPr="00AF696C" w:rsidRDefault="001B3EC7" w:rsidP="00CE1B6F">
      <w:pPr>
        <w:widowControl w:val="0"/>
        <w:autoSpaceDE w:val="0"/>
        <w:autoSpaceDN w:val="0"/>
        <w:spacing w:after="0" w:line="240" w:lineRule="auto"/>
        <w:ind w:right="126"/>
        <w:jc w:val="both"/>
        <w:rPr>
          <w:rFonts w:ascii="Arial" w:eastAsia="Times New Roman" w:hAnsi="Arial" w:cs="Arial"/>
          <w:bCs/>
          <w:sz w:val="20"/>
          <w:szCs w:val="20"/>
        </w:rPr>
      </w:pPr>
      <w:r w:rsidRPr="00AF696C">
        <w:rPr>
          <w:rFonts w:ascii="Arial" w:eastAsia="Times New Roman" w:hAnsi="Arial" w:cs="Arial"/>
          <w:sz w:val="20"/>
          <w:szCs w:val="20"/>
        </w:rPr>
        <w:t xml:space="preserve">L’anno duemiladiciannove addì Tre del mese di Ottobre, alle ore </w:t>
      </w:r>
      <w:r w:rsidR="00BE744E" w:rsidRPr="00AF696C">
        <w:rPr>
          <w:rFonts w:ascii="Arial" w:eastAsia="Times New Roman" w:hAnsi="Arial" w:cs="Arial"/>
          <w:sz w:val="20"/>
          <w:szCs w:val="20"/>
        </w:rPr>
        <w:t>08</w:t>
      </w:r>
      <w:r w:rsidRPr="00AF696C">
        <w:rPr>
          <w:rFonts w:ascii="Arial" w:eastAsia="Times New Roman" w:hAnsi="Arial" w:cs="Arial"/>
          <w:sz w:val="20"/>
          <w:szCs w:val="20"/>
        </w:rPr>
        <w:t>,</w:t>
      </w:r>
      <w:r w:rsidR="00BE744E" w:rsidRPr="00AF696C">
        <w:rPr>
          <w:rFonts w:ascii="Arial" w:eastAsia="Times New Roman" w:hAnsi="Arial" w:cs="Arial"/>
          <w:sz w:val="20"/>
          <w:szCs w:val="20"/>
        </w:rPr>
        <w:t>47</w:t>
      </w:r>
      <w:r w:rsidRPr="00AF696C">
        <w:rPr>
          <w:rFonts w:ascii="Arial" w:eastAsia="Times New Roman" w:hAnsi="Arial" w:cs="Arial"/>
          <w:sz w:val="20"/>
          <w:szCs w:val="20"/>
        </w:rPr>
        <w:t xml:space="preserve">, </w:t>
      </w:r>
      <w:r w:rsidR="00CE1B6F">
        <w:rPr>
          <w:rFonts w:ascii="Arial" w:eastAsia="Times New Roman" w:hAnsi="Arial" w:cs="Arial"/>
          <w:bCs/>
          <w:sz w:val="20"/>
          <w:szCs w:val="20"/>
        </w:rPr>
        <w:t xml:space="preserve">si è riunita, regolarmente </w:t>
      </w:r>
      <w:r w:rsidRPr="00AF696C">
        <w:rPr>
          <w:rFonts w:ascii="Arial" w:eastAsia="Times New Roman" w:hAnsi="Arial" w:cs="Arial"/>
          <w:bCs/>
          <w:sz w:val="20"/>
          <w:szCs w:val="20"/>
        </w:rPr>
        <w:t xml:space="preserve">convocata, nella sede comunale presso l’Ufficio del </w:t>
      </w:r>
      <w:r w:rsidR="00F62266">
        <w:rPr>
          <w:rFonts w:ascii="Arial" w:eastAsia="Times New Roman" w:hAnsi="Arial" w:cs="Arial"/>
          <w:bCs/>
          <w:sz w:val="20"/>
          <w:szCs w:val="20"/>
        </w:rPr>
        <w:t>Responsabile del Servizio Amministrativo/Finanziario</w:t>
      </w:r>
      <w:r w:rsidRPr="00AF696C">
        <w:rPr>
          <w:rFonts w:ascii="Arial" w:eastAsia="Times New Roman" w:hAnsi="Arial" w:cs="Arial"/>
          <w:bCs/>
          <w:sz w:val="20"/>
          <w:szCs w:val="20"/>
        </w:rPr>
        <w:t>, la Commissione esaminatrice del concorso in oggetto</w:t>
      </w:r>
      <w:r w:rsidR="007D1547" w:rsidRPr="00AF696C">
        <w:rPr>
          <w:rFonts w:ascii="Arial" w:eastAsia="Times New Roman" w:hAnsi="Arial" w:cs="Arial"/>
          <w:bCs/>
          <w:sz w:val="20"/>
          <w:szCs w:val="20"/>
        </w:rPr>
        <w:t>;</w:t>
      </w:r>
    </w:p>
    <w:p w:rsidR="001B3EC7" w:rsidRPr="00AF696C" w:rsidRDefault="001B3EC7" w:rsidP="00CE1B6F">
      <w:pPr>
        <w:widowControl w:val="0"/>
        <w:tabs>
          <w:tab w:val="left" w:pos="0"/>
          <w:tab w:val="left" w:pos="1240"/>
        </w:tabs>
        <w:autoSpaceDE w:val="0"/>
        <w:autoSpaceDN w:val="0"/>
        <w:spacing w:before="120" w:after="120" w:line="240" w:lineRule="auto"/>
        <w:jc w:val="both"/>
        <w:rPr>
          <w:rFonts w:ascii="Arial" w:eastAsia="Times New Roman" w:hAnsi="Arial" w:cs="Arial"/>
          <w:b/>
          <w:bCs/>
          <w:sz w:val="20"/>
          <w:szCs w:val="20"/>
          <w:lang w:val="en-US"/>
        </w:rPr>
      </w:pPr>
      <w:proofErr w:type="spellStart"/>
      <w:r w:rsidRPr="00AF696C">
        <w:rPr>
          <w:rFonts w:ascii="Arial" w:eastAsia="Times New Roman" w:hAnsi="Arial" w:cs="Arial"/>
          <w:b/>
          <w:bCs/>
          <w:sz w:val="20"/>
          <w:szCs w:val="20"/>
          <w:lang w:val="en-US"/>
        </w:rPr>
        <w:t>Sono</w:t>
      </w:r>
      <w:proofErr w:type="spellEnd"/>
      <w:r w:rsidRPr="00AF696C">
        <w:rPr>
          <w:rFonts w:ascii="Arial" w:eastAsia="Times New Roman" w:hAnsi="Arial" w:cs="Arial"/>
          <w:b/>
          <w:bCs/>
          <w:sz w:val="20"/>
          <w:szCs w:val="20"/>
          <w:lang w:val="en-US"/>
        </w:rPr>
        <w:t xml:space="preserve"> </w:t>
      </w:r>
      <w:proofErr w:type="spellStart"/>
      <w:r w:rsidRPr="00AF696C">
        <w:rPr>
          <w:rFonts w:ascii="Arial" w:eastAsia="Times New Roman" w:hAnsi="Arial" w:cs="Arial"/>
          <w:b/>
          <w:bCs/>
          <w:sz w:val="20"/>
          <w:szCs w:val="20"/>
          <w:lang w:val="en-US"/>
        </w:rPr>
        <w:t>presenti</w:t>
      </w:r>
      <w:proofErr w:type="spellEnd"/>
      <w:r w:rsidRPr="00AF696C">
        <w:rPr>
          <w:rFonts w:ascii="Arial" w:eastAsia="Times New Roman" w:hAnsi="Arial" w:cs="Arial"/>
          <w:b/>
          <w:bCs/>
          <w:sz w:val="20"/>
          <w:szCs w:val="2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4678"/>
        <w:gridCol w:w="1949"/>
      </w:tblGrid>
      <w:tr w:rsidR="001B3EC7" w:rsidRPr="00AF696C" w:rsidTr="00D17A25">
        <w:tc>
          <w:tcPr>
            <w:tcW w:w="3119" w:type="dxa"/>
          </w:tcPr>
          <w:p w:rsidR="001B3EC7" w:rsidRPr="00AF696C" w:rsidRDefault="001B3EC7" w:rsidP="00D17A25">
            <w:pPr>
              <w:widowControl w:val="0"/>
              <w:overflowPunct w:val="0"/>
              <w:autoSpaceDE w:val="0"/>
              <w:autoSpaceDN w:val="0"/>
              <w:spacing w:before="120" w:after="0" w:line="240" w:lineRule="auto"/>
              <w:jc w:val="both"/>
              <w:rPr>
                <w:rFonts w:ascii="Arial" w:eastAsia="Times New Roman" w:hAnsi="Arial" w:cs="Arial"/>
                <w:sz w:val="20"/>
                <w:szCs w:val="20"/>
                <w:lang w:val="en-US" w:eastAsia="it-IT"/>
              </w:rPr>
            </w:pPr>
            <w:r w:rsidRPr="00AF696C">
              <w:rPr>
                <w:rFonts w:ascii="Arial" w:eastAsia="Times New Roman" w:hAnsi="Arial" w:cs="Arial"/>
                <w:sz w:val="20"/>
                <w:szCs w:val="20"/>
                <w:lang w:eastAsia="it-IT"/>
              </w:rPr>
              <w:t>Dott.ssa  Ilaria Ibba</w:t>
            </w:r>
          </w:p>
        </w:tc>
        <w:tc>
          <w:tcPr>
            <w:tcW w:w="4678" w:type="dxa"/>
          </w:tcPr>
          <w:p w:rsidR="001B3EC7" w:rsidRPr="00AF696C" w:rsidRDefault="001B3EC7" w:rsidP="00D17A25">
            <w:pPr>
              <w:widowControl w:val="0"/>
              <w:tabs>
                <w:tab w:val="left" w:pos="1628"/>
                <w:tab w:val="left" w:pos="1629"/>
              </w:tabs>
              <w:autoSpaceDE w:val="0"/>
              <w:autoSpaceDN w:val="0"/>
              <w:spacing w:before="120" w:after="0" w:line="240" w:lineRule="auto"/>
              <w:ind w:right="125"/>
              <w:jc w:val="both"/>
              <w:rPr>
                <w:rFonts w:ascii="Arial" w:eastAsia="Times New Roman" w:hAnsi="Arial" w:cs="Arial"/>
                <w:sz w:val="20"/>
                <w:szCs w:val="20"/>
                <w:lang w:eastAsia="it-IT"/>
              </w:rPr>
            </w:pPr>
            <w:r w:rsidRPr="00AF696C">
              <w:rPr>
                <w:rFonts w:ascii="Arial" w:eastAsia="Times New Roman" w:hAnsi="Arial" w:cs="Arial"/>
                <w:sz w:val="20"/>
                <w:szCs w:val="20"/>
                <w:lang w:eastAsia="it-IT"/>
              </w:rPr>
              <w:t xml:space="preserve"> Responsabile Servizio di AA.GG./ Amministrativo/Finanziario del Comune di Narcao</w:t>
            </w:r>
          </w:p>
          <w:p w:rsidR="001B3EC7" w:rsidRPr="00AF696C" w:rsidRDefault="001B3EC7" w:rsidP="00D17A25">
            <w:pPr>
              <w:widowControl w:val="0"/>
              <w:overflowPunct w:val="0"/>
              <w:autoSpaceDE w:val="0"/>
              <w:autoSpaceDN w:val="0"/>
              <w:spacing w:before="120" w:after="0" w:line="240" w:lineRule="auto"/>
              <w:jc w:val="both"/>
              <w:rPr>
                <w:rFonts w:ascii="Arial" w:eastAsia="Times New Roman" w:hAnsi="Arial" w:cs="Arial"/>
                <w:sz w:val="20"/>
                <w:szCs w:val="20"/>
                <w:lang w:eastAsia="it-IT"/>
              </w:rPr>
            </w:pPr>
          </w:p>
        </w:tc>
        <w:tc>
          <w:tcPr>
            <w:tcW w:w="1949" w:type="dxa"/>
          </w:tcPr>
          <w:p w:rsidR="001B3EC7" w:rsidRPr="00AF696C" w:rsidRDefault="001B3EC7" w:rsidP="00D17A25">
            <w:pPr>
              <w:widowControl w:val="0"/>
              <w:overflowPunct w:val="0"/>
              <w:autoSpaceDE w:val="0"/>
              <w:autoSpaceDN w:val="0"/>
              <w:spacing w:before="120" w:after="0" w:line="240" w:lineRule="auto"/>
              <w:jc w:val="center"/>
              <w:rPr>
                <w:rFonts w:ascii="Arial" w:eastAsia="Times New Roman" w:hAnsi="Arial" w:cs="Arial"/>
                <w:sz w:val="20"/>
                <w:szCs w:val="20"/>
                <w:lang w:val="en-US" w:eastAsia="it-IT"/>
              </w:rPr>
            </w:pPr>
            <w:proofErr w:type="spellStart"/>
            <w:r w:rsidRPr="00AF696C">
              <w:rPr>
                <w:rFonts w:ascii="Arial" w:eastAsia="Times New Roman" w:hAnsi="Arial" w:cs="Arial"/>
                <w:sz w:val="20"/>
                <w:szCs w:val="20"/>
                <w:lang w:val="en-US" w:eastAsia="it-IT"/>
              </w:rPr>
              <w:t>Presidente</w:t>
            </w:r>
            <w:proofErr w:type="spellEnd"/>
          </w:p>
        </w:tc>
      </w:tr>
      <w:tr w:rsidR="001B3EC7" w:rsidRPr="00AF696C" w:rsidTr="00D17A25">
        <w:tc>
          <w:tcPr>
            <w:tcW w:w="3119" w:type="dxa"/>
          </w:tcPr>
          <w:p w:rsidR="001B3EC7" w:rsidRPr="00AF696C" w:rsidRDefault="001B3EC7" w:rsidP="00D17A25">
            <w:pPr>
              <w:widowControl w:val="0"/>
              <w:overflowPunct w:val="0"/>
              <w:autoSpaceDE w:val="0"/>
              <w:autoSpaceDN w:val="0"/>
              <w:spacing w:before="120" w:after="0" w:line="240" w:lineRule="auto"/>
              <w:jc w:val="both"/>
              <w:rPr>
                <w:rFonts w:ascii="Arial" w:eastAsia="Times New Roman" w:hAnsi="Arial" w:cs="Arial"/>
                <w:sz w:val="20"/>
                <w:szCs w:val="20"/>
                <w:lang w:val="en-US" w:eastAsia="it-IT"/>
              </w:rPr>
            </w:pPr>
            <w:r w:rsidRPr="00AF696C">
              <w:rPr>
                <w:rFonts w:ascii="Arial" w:eastAsia="Times New Roman" w:hAnsi="Arial" w:cs="Arial"/>
                <w:sz w:val="20"/>
                <w:szCs w:val="20"/>
                <w:lang w:eastAsia="it-IT"/>
              </w:rPr>
              <w:t xml:space="preserve">Dott.ssa Gabriela Pisci </w:t>
            </w:r>
          </w:p>
        </w:tc>
        <w:tc>
          <w:tcPr>
            <w:tcW w:w="4678" w:type="dxa"/>
          </w:tcPr>
          <w:p w:rsidR="001B3EC7" w:rsidRPr="00AF696C" w:rsidRDefault="001B3EC7" w:rsidP="00D17A25">
            <w:pPr>
              <w:widowControl w:val="0"/>
              <w:overflowPunct w:val="0"/>
              <w:autoSpaceDE w:val="0"/>
              <w:autoSpaceDN w:val="0"/>
              <w:spacing w:before="120" w:after="0" w:line="240" w:lineRule="auto"/>
              <w:jc w:val="both"/>
              <w:rPr>
                <w:rFonts w:ascii="Arial" w:eastAsia="Times New Roman" w:hAnsi="Arial" w:cs="Arial"/>
                <w:sz w:val="20"/>
                <w:szCs w:val="20"/>
                <w:lang w:eastAsia="it-IT"/>
              </w:rPr>
            </w:pPr>
            <w:r w:rsidRPr="00AF696C">
              <w:rPr>
                <w:rFonts w:ascii="Arial" w:eastAsia="Times New Roman" w:hAnsi="Arial" w:cs="Arial"/>
                <w:sz w:val="20"/>
                <w:szCs w:val="20"/>
                <w:lang w:eastAsia="it-IT"/>
              </w:rPr>
              <w:t xml:space="preserve">Segretario comunale della Convenzione di segreteria dei  Comuni di San Giovanni Suergiu (Capo convenzione), Masainas e Giba </w:t>
            </w:r>
          </w:p>
        </w:tc>
        <w:tc>
          <w:tcPr>
            <w:tcW w:w="1949" w:type="dxa"/>
          </w:tcPr>
          <w:p w:rsidR="001B3EC7" w:rsidRPr="00AF696C" w:rsidRDefault="001B3EC7" w:rsidP="00D17A25">
            <w:pPr>
              <w:widowControl w:val="0"/>
              <w:overflowPunct w:val="0"/>
              <w:autoSpaceDE w:val="0"/>
              <w:autoSpaceDN w:val="0"/>
              <w:spacing w:before="120" w:after="0" w:line="240" w:lineRule="auto"/>
              <w:jc w:val="center"/>
              <w:rPr>
                <w:rFonts w:ascii="Arial" w:eastAsia="Times New Roman" w:hAnsi="Arial" w:cs="Arial"/>
                <w:sz w:val="20"/>
                <w:szCs w:val="20"/>
                <w:lang w:val="en-US" w:eastAsia="it-IT"/>
              </w:rPr>
            </w:pPr>
            <w:proofErr w:type="spellStart"/>
            <w:r w:rsidRPr="00AF696C">
              <w:rPr>
                <w:rFonts w:ascii="Arial" w:eastAsia="Times New Roman" w:hAnsi="Arial" w:cs="Arial"/>
                <w:sz w:val="20"/>
                <w:szCs w:val="20"/>
                <w:lang w:val="en-US" w:eastAsia="it-IT"/>
              </w:rPr>
              <w:t>Componente</w:t>
            </w:r>
            <w:proofErr w:type="spellEnd"/>
            <w:r w:rsidRPr="00AF696C">
              <w:rPr>
                <w:rFonts w:ascii="Arial" w:eastAsia="Times New Roman" w:hAnsi="Arial" w:cs="Arial"/>
                <w:sz w:val="20"/>
                <w:szCs w:val="20"/>
                <w:lang w:val="en-US" w:eastAsia="it-IT"/>
              </w:rPr>
              <w:t xml:space="preserve"> </w:t>
            </w:r>
            <w:proofErr w:type="spellStart"/>
            <w:r w:rsidRPr="00AF696C">
              <w:rPr>
                <w:rFonts w:ascii="Arial" w:eastAsia="Times New Roman" w:hAnsi="Arial" w:cs="Arial"/>
                <w:sz w:val="20"/>
                <w:szCs w:val="20"/>
                <w:lang w:val="en-US" w:eastAsia="it-IT"/>
              </w:rPr>
              <w:t>esperto</w:t>
            </w:r>
            <w:proofErr w:type="spellEnd"/>
          </w:p>
        </w:tc>
      </w:tr>
      <w:tr w:rsidR="001B3EC7" w:rsidRPr="00AF696C" w:rsidTr="00D17A25">
        <w:tc>
          <w:tcPr>
            <w:tcW w:w="3119" w:type="dxa"/>
          </w:tcPr>
          <w:p w:rsidR="001B3EC7" w:rsidRPr="00AF696C" w:rsidRDefault="001B3EC7" w:rsidP="00D17A25">
            <w:pPr>
              <w:widowControl w:val="0"/>
              <w:overflowPunct w:val="0"/>
              <w:autoSpaceDE w:val="0"/>
              <w:autoSpaceDN w:val="0"/>
              <w:spacing w:before="120" w:after="0" w:line="240" w:lineRule="auto"/>
              <w:jc w:val="both"/>
              <w:rPr>
                <w:rFonts w:ascii="Arial" w:eastAsia="Times New Roman" w:hAnsi="Arial" w:cs="Arial"/>
                <w:sz w:val="20"/>
                <w:szCs w:val="20"/>
                <w:lang w:val="en-US" w:eastAsia="it-IT"/>
              </w:rPr>
            </w:pPr>
            <w:r w:rsidRPr="00AF696C">
              <w:rPr>
                <w:rFonts w:ascii="Arial" w:eastAsia="Times New Roman" w:hAnsi="Arial" w:cs="Arial"/>
                <w:sz w:val="20"/>
                <w:szCs w:val="20"/>
                <w:lang w:eastAsia="it-IT"/>
              </w:rPr>
              <w:t>Dott.ssa Valentina Marongiu</w:t>
            </w:r>
            <w:r w:rsidRPr="00AF696C">
              <w:rPr>
                <w:rFonts w:ascii="Arial" w:eastAsia="Times New Roman" w:hAnsi="Arial" w:cs="Arial"/>
                <w:sz w:val="20"/>
                <w:szCs w:val="20"/>
                <w:lang w:val="en-US" w:eastAsia="it-IT"/>
              </w:rPr>
              <w:t xml:space="preserve"> </w:t>
            </w:r>
          </w:p>
        </w:tc>
        <w:tc>
          <w:tcPr>
            <w:tcW w:w="4678" w:type="dxa"/>
          </w:tcPr>
          <w:p w:rsidR="001B3EC7" w:rsidRPr="00AF696C" w:rsidRDefault="001B3EC7" w:rsidP="00D17A25">
            <w:pPr>
              <w:widowControl w:val="0"/>
              <w:tabs>
                <w:tab w:val="left" w:pos="1628"/>
                <w:tab w:val="left" w:pos="1629"/>
              </w:tabs>
              <w:autoSpaceDE w:val="0"/>
              <w:autoSpaceDN w:val="0"/>
              <w:spacing w:before="120" w:after="0" w:line="240" w:lineRule="auto"/>
              <w:ind w:right="125"/>
              <w:jc w:val="both"/>
              <w:rPr>
                <w:rFonts w:ascii="Arial" w:eastAsia="Times New Roman" w:hAnsi="Arial" w:cs="Arial"/>
                <w:sz w:val="20"/>
                <w:szCs w:val="20"/>
                <w:lang w:eastAsia="it-IT"/>
              </w:rPr>
            </w:pPr>
            <w:r w:rsidRPr="00AF696C">
              <w:rPr>
                <w:rFonts w:ascii="Arial" w:eastAsia="Times New Roman" w:hAnsi="Arial" w:cs="Arial"/>
                <w:sz w:val="20"/>
                <w:szCs w:val="20"/>
                <w:lang w:eastAsia="it-IT"/>
              </w:rPr>
              <w:t xml:space="preserve">Istruttore Amministrativo Cat. C del Comune di Giba - </w:t>
            </w:r>
          </w:p>
        </w:tc>
        <w:tc>
          <w:tcPr>
            <w:tcW w:w="1949" w:type="dxa"/>
          </w:tcPr>
          <w:p w:rsidR="001B3EC7" w:rsidRPr="00AF696C" w:rsidRDefault="001B3EC7" w:rsidP="00D17A25">
            <w:pPr>
              <w:widowControl w:val="0"/>
              <w:overflowPunct w:val="0"/>
              <w:autoSpaceDE w:val="0"/>
              <w:autoSpaceDN w:val="0"/>
              <w:spacing w:before="120" w:after="0" w:line="240" w:lineRule="auto"/>
              <w:jc w:val="center"/>
              <w:rPr>
                <w:rFonts w:ascii="Arial" w:eastAsia="Times New Roman" w:hAnsi="Arial" w:cs="Arial"/>
                <w:sz w:val="20"/>
                <w:szCs w:val="20"/>
                <w:lang w:val="en-US" w:eastAsia="it-IT"/>
              </w:rPr>
            </w:pPr>
            <w:proofErr w:type="spellStart"/>
            <w:r w:rsidRPr="00AF696C">
              <w:rPr>
                <w:rFonts w:ascii="Arial" w:eastAsia="Times New Roman" w:hAnsi="Arial" w:cs="Arial"/>
                <w:sz w:val="20"/>
                <w:szCs w:val="20"/>
                <w:lang w:val="en-US" w:eastAsia="it-IT"/>
              </w:rPr>
              <w:t>Componente</w:t>
            </w:r>
            <w:proofErr w:type="spellEnd"/>
            <w:r w:rsidRPr="00AF696C">
              <w:rPr>
                <w:rFonts w:ascii="Arial" w:eastAsia="Times New Roman" w:hAnsi="Arial" w:cs="Arial"/>
                <w:sz w:val="20"/>
                <w:szCs w:val="20"/>
                <w:lang w:val="en-US" w:eastAsia="it-IT"/>
              </w:rPr>
              <w:t xml:space="preserve"> </w:t>
            </w:r>
            <w:proofErr w:type="spellStart"/>
            <w:r w:rsidRPr="00AF696C">
              <w:rPr>
                <w:rFonts w:ascii="Arial" w:eastAsia="Times New Roman" w:hAnsi="Arial" w:cs="Arial"/>
                <w:sz w:val="20"/>
                <w:szCs w:val="20"/>
                <w:lang w:val="en-US" w:eastAsia="it-IT"/>
              </w:rPr>
              <w:t>esperto</w:t>
            </w:r>
            <w:proofErr w:type="spellEnd"/>
          </w:p>
        </w:tc>
      </w:tr>
    </w:tbl>
    <w:p w:rsidR="001B3EC7" w:rsidRPr="00AF696C" w:rsidRDefault="001B3EC7" w:rsidP="001B3EC7">
      <w:pPr>
        <w:widowControl w:val="0"/>
        <w:autoSpaceDE w:val="0"/>
        <w:autoSpaceDN w:val="0"/>
        <w:spacing w:after="0" w:line="360" w:lineRule="auto"/>
        <w:jc w:val="both"/>
        <w:rPr>
          <w:rFonts w:ascii="Arial" w:eastAsia="Times New Roman" w:hAnsi="Arial" w:cs="Arial"/>
          <w:sz w:val="20"/>
          <w:szCs w:val="20"/>
          <w:lang w:val="en-US"/>
        </w:rPr>
      </w:pPr>
    </w:p>
    <w:p w:rsidR="001B3EC7" w:rsidRPr="00AF696C" w:rsidRDefault="001B3EC7" w:rsidP="001B3EC7">
      <w:pPr>
        <w:widowControl w:val="0"/>
        <w:autoSpaceDE w:val="0"/>
        <w:autoSpaceDN w:val="0"/>
        <w:spacing w:after="0" w:line="240" w:lineRule="auto"/>
        <w:jc w:val="both"/>
        <w:rPr>
          <w:rFonts w:ascii="Arial" w:eastAsia="Times New Roman" w:hAnsi="Arial" w:cs="Arial"/>
          <w:sz w:val="20"/>
          <w:szCs w:val="20"/>
        </w:rPr>
      </w:pPr>
      <w:r w:rsidRPr="00AF696C">
        <w:rPr>
          <w:rFonts w:ascii="Arial" w:eastAsia="Times New Roman" w:hAnsi="Arial" w:cs="Arial"/>
          <w:sz w:val="20"/>
          <w:szCs w:val="20"/>
        </w:rPr>
        <w:t xml:space="preserve">Svolge i compiti di segretario della commissione la dipendente Sig.ra </w:t>
      </w:r>
      <w:r w:rsidR="00BE744E" w:rsidRPr="00AF696C">
        <w:rPr>
          <w:rFonts w:ascii="Arial" w:eastAsia="Times New Roman" w:hAnsi="Arial" w:cs="Arial"/>
          <w:sz w:val="20"/>
          <w:szCs w:val="20"/>
        </w:rPr>
        <w:t>Serra Maria Stefania</w:t>
      </w:r>
      <w:r w:rsidRPr="00AF696C">
        <w:rPr>
          <w:rFonts w:ascii="Arial" w:eastAsia="Times New Roman" w:hAnsi="Arial" w:cs="Arial"/>
          <w:sz w:val="20"/>
          <w:szCs w:val="20"/>
        </w:rPr>
        <w:t>, Istruttore Contabile del Servizio AA.GG. / AMM.VO e Finanziario - Cat. C</w:t>
      </w:r>
      <w:r w:rsidR="00BE744E" w:rsidRPr="00AF696C">
        <w:rPr>
          <w:rFonts w:ascii="Arial" w:eastAsia="Times New Roman" w:hAnsi="Arial" w:cs="Arial"/>
          <w:sz w:val="20"/>
          <w:szCs w:val="20"/>
        </w:rPr>
        <w:t>2</w:t>
      </w:r>
      <w:r w:rsidRPr="00AF696C">
        <w:rPr>
          <w:rFonts w:ascii="Arial" w:eastAsia="Times New Roman" w:hAnsi="Arial" w:cs="Arial"/>
          <w:sz w:val="20"/>
          <w:szCs w:val="20"/>
        </w:rPr>
        <w:t>, in sostituzione della Sig.ra Cani Anna Rita, assente per motivi familiari;</w:t>
      </w:r>
    </w:p>
    <w:p w:rsidR="001B3EC7" w:rsidRPr="00AF696C" w:rsidRDefault="001B3EC7" w:rsidP="001B3EC7">
      <w:pPr>
        <w:widowControl w:val="0"/>
        <w:autoSpaceDE w:val="0"/>
        <w:autoSpaceDN w:val="0"/>
        <w:spacing w:before="11" w:after="0" w:line="240" w:lineRule="auto"/>
        <w:rPr>
          <w:rFonts w:ascii="Arial" w:eastAsia="Times New Roman" w:hAnsi="Arial" w:cs="Arial"/>
          <w:sz w:val="20"/>
          <w:szCs w:val="20"/>
        </w:rPr>
      </w:pPr>
    </w:p>
    <w:p w:rsidR="001B3EC7" w:rsidRPr="00AF696C" w:rsidRDefault="001B3EC7" w:rsidP="001B3EC7">
      <w:pPr>
        <w:widowControl w:val="0"/>
        <w:autoSpaceDE w:val="0"/>
        <w:autoSpaceDN w:val="0"/>
        <w:spacing w:after="0" w:line="240" w:lineRule="auto"/>
        <w:ind w:left="3939"/>
        <w:outlineLvl w:val="0"/>
        <w:rPr>
          <w:rFonts w:ascii="Arial" w:eastAsia="Times New Roman" w:hAnsi="Arial" w:cs="Arial"/>
          <w:b/>
          <w:bCs/>
          <w:sz w:val="20"/>
          <w:szCs w:val="20"/>
        </w:rPr>
      </w:pPr>
      <w:r w:rsidRPr="00AF696C">
        <w:rPr>
          <w:rFonts w:ascii="Arial" w:eastAsia="Times New Roman" w:hAnsi="Arial" w:cs="Arial"/>
          <w:b/>
          <w:bCs/>
          <w:sz w:val="20"/>
          <w:szCs w:val="20"/>
        </w:rPr>
        <w:t>LA COMMISSIONE</w:t>
      </w:r>
    </w:p>
    <w:p w:rsidR="001B3EC7" w:rsidRPr="00AF696C" w:rsidRDefault="001B3EC7" w:rsidP="001B3EC7">
      <w:pPr>
        <w:widowControl w:val="0"/>
        <w:autoSpaceDE w:val="0"/>
        <w:autoSpaceDN w:val="0"/>
        <w:spacing w:after="0" w:line="240" w:lineRule="auto"/>
        <w:rPr>
          <w:rFonts w:ascii="Arial" w:eastAsia="Times New Roman" w:hAnsi="Arial" w:cs="Arial"/>
          <w:b/>
          <w:sz w:val="20"/>
          <w:szCs w:val="20"/>
        </w:rPr>
      </w:pPr>
    </w:p>
    <w:p w:rsidR="001B3EC7" w:rsidRPr="00AF696C" w:rsidRDefault="001B3EC7" w:rsidP="00B941E3">
      <w:pPr>
        <w:spacing w:before="120" w:after="120" w:line="240" w:lineRule="auto"/>
        <w:ind w:left="142"/>
        <w:jc w:val="both"/>
        <w:rPr>
          <w:rFonts w:ascii="Arial" w:eastAsia="Times New Roman" w:hAnsi="Arial" w:cs="Arial"/>
          <w:sz w:val="20"/>
          <w:szCs w:val="20"/>
        </w:rPr>
      </w:pPr>
      <w:r w:rsidRPr="00AF696C">
        <w:rPr>
          <w:rFonts w:ascii="Arial" w:eastAsia="Times New Roman" w:hAnsi="Arial" w:cs="Arial"/>
          <w:b/>
          <w:sz w:val="20"/>
          <w:szCs w:val="20"/>
        </w:rPr>
        <w:t>V</w:t>
      </w:r>
      <w:r w:rsidR="00B941E3">
        <w:rPr>
          <w:rFonts w:ascii="Arial" w:eastAsia="Times New Roman" w:hAnsi="Arial" w:cs="Arial"/>
          <w:b/>
          <w:sz w:val="20"/>
          <w:szCs w:val="20"/>
        </w:rPr>
        <w:t>isto</w:t>
      </w:r>
      <w:r w:rsidRPr="00AF696C">
        <w:rPr>
          <w:rFonts w:ascii="Arial" w:eastAsia="Times New Roman" w:hAnsi="Arial" w:cs="Arial"/>
          <w:sz w:val="20"/>
          <w:szCs w:val="20"/>
        </w:rPr>
        <w:t xml:space="preserve"> il bando di selezione adeguatamente pubblicizzato, in esecuzione della deliberazione G.C. n. 01 del 04.01.2019 di approvazione del programma del fabbisogno del personale per il triennio 2019/2021 e della determinazione del Responsabile del Servizio Amministrativo/Finanziario n. 31/RG117 del 26.02.2019;</w:t>
      </w:r>
    </w:p>
    <w:p w:rsidR="001B3EC7" w:rsidRPr="00AF696C" w:rsidRDefault="001B3EC7" w:rsidP="00B941E3">
      <w:pPr>
        <w:spacing w:before="120" w:after="0" w:line="240" w:lineRule="auto"/>
        <w:ind w:left="142"/>
        <w:jc w:val="both"/>
        <w:rPr>
          <w:rFonts w:ascii="Arial" w:eastAsia="Times New Roman" w:hAnsi="Arial" w:cs="Arial"/>
          <w:sz w:val="20"/>
          <w:szCs w:val="20"/>
        </w:rPr>
      </w:pPr>
      <w:r w:rsidRPr="00AF696C">
        <w:rPr>
          <w:rFonts w:ascii="Arial" w:eastAsia="Times New Roman" w:hAnsi="Arial" w:cs="Arial"/>
          <w:b/>
          <w:sz w:val="20"/>
          <w:szCs w:val="20"/>
        </w:rPr>
        <w:t>V</w:t>
      </w:r>
      <w:r w:rsidR="00B941E3">
        <w:rPr>
          <w:rFonts w:ascii="Arial" w:eastAsia="Times New Roman" w:hAnsi="Arial" w:cs="Arial"/>
          <w:b/>
          <w:sz w:val="20"/>
          <w:szCs w:val="20"/>
        </w:rPr>
        <w:t>ista</w:t>
      </w:r>
      <w:r w:rsidRPr="00AF696C">
        <w:rPr>
          <w:rFonts w:ascii="Arial" w:eastAsia="Times New Roman" w:hAnsi="Arial" w:cs="Arial"/>
          <w:sz w:val="20"/>
          <w:szCs w:val="20"/>
        </w:rPr>
        <w:t xml:space="preserve"> la determinazione n. 110/RG423 del 12.07.2019 di approvazione degli elenchi dei candidati ammessi e non ammessi;</w:t>
      </w:r>
    </w:p>
    <w:p w:rsidR="001B3EC7" w:rsidRPr="00AF696C" w:rsidRDefault="001B3EC7" w:rsidP="00B941E3">
      <w:pPr>
        <w:spacing w:before="120" w:after="0" w:line="240" w:lineRule="auto"/>
        <w:ind w:left="142"/>
        <w:jc w:val="both"/>
        <w:rPr>
          <w:rFonts w:ascii="Arial" w:eastAsia="Times New Roman" w:hAnsi="Arial" w:cs="Arial"/>
          <w:sz w:val="20"/>
          <w:szCs w:val="20"/>
        </w:rPr>
      </w:pPr>
      <w:r w:rsidRPr="00AF696C">
        <w:rPr>
          <w:rFonts w:ascii="Arial" w:eastAsia="Times New Roman" w:hAnsi="Arial" w:cs="Arial"/>
          <w:b/>
          <w:sz w:val="20"/>
          <w:szCs w:val="20"/>
        </w:rPr>
        <w:t>V</w:t>
      </w:r>
      <w:r w:rsidR="00B941E3">
        <w:rPr>
          <w:rFonts w:ascii="Arial" w:eastAsia="Times New Roman" w:hAnsi="Arial" w:cs="Arial"/>
          <w:b/>
          <w:sz w:val="20"/>
          <w:szCs w:val="20"/>
        </w:rPr>
        <w:t>ista</w:t>
      </w:r>
      <w:r w:rsidRPr="00AF696C">
        <w:rPr>
          <w:rFonts w:ascii="Arial" w:eastAsia="Times New Roman" w:hAnsi="Arial" w:cs="Arial"/>
          <w:sz w:val="20"/>
          <w:szCs w:val="20"/>
        </w:rPr>
        <w:t xml:space="preserve"> la determinazione n. 109/RG406 del 05.07.2019, del responsabile del Servizio Amministrativo/Finanziario, di nomina della Commissione esaminatrice, così come modificata con determinazione n. </w:t>
      </w:r>
      <w:r w:rsidR="00C65355" w:rsidRPr="00AF696C">
        <w:rPr>
          <w:rFonts w:ascii="Arial" w:eastAsia="Times New Roman" w:hAnsi="Arial" w:cs="Arial"/>
          <w:sz w:val="20"/>
          <w:szCs w:val="20"/>
        </w:rPr>
        <w:t>138</w:t>
      </w:r>
      <w:r w:rsidRPr="00AF696C">
        <w:rPr>
          <w:rFonts w:ascii="Arial" w:eastAsia="Times New Roman" w:hAnsi="Arial" w:cs="Arial"/>
          <w:sz w:val="20"/>
          <w:szCs w:val="20"/>
        </w:rPr>
        <w:t>/RG</w:t>
      </w:r>
      <w:r w:rsidR="00C65355" w:rsidRPr="00AF696C">
        <w:rPr>
          <w:rFonts w:ascii="Arial" w:eastAsia="Times New Roman" w:hAnsi="Arial" w:cs="Arial"/>
          <w:sz w:val="20"/>
          <w:szCs w:val="20"/>
        </w:rPr>
        <w:t>584</w:t>
      </w:r>
      <w:r w:rsidRPr="00AF696C">
        <w:rPr>
          <w:rFonts w:ascii="Arial" w:eastAsia="Times New Roman" w:hAnsi="Arial" w:cs="Arial"/>
          <w:sz w:val="20"/>
          <w:szCs w:val="20"/>
        </w:rPr>
        <w:t xml:space="preserve"> del </w:t>
      </w:r>
      <w:r w:rsidR="00C65355" w:rsidRPr="00AF696C">
        <w:rPr>
          <w:rFonts w:ascii="Arial" w:eastAsia="Times New Roman" w:hAnsi="Arial" w:cs="Arial"/>
          <w:sz w:val="20"/>
          <w:szCs w:val="20"/>
        </w:rPr>
        <w:t>03/10/2019</w:t>
      </w:r>
      <w:r w:rsidRPr="00AF696C">
        <w:rPr>
          <w:rFonts w:ascii="Arial" w:eastAsia="Times New Roman" w:hAnsi="Arial" w:cs="Arial"/>
          <w:sz w:val="20"/>
          <w:szCs w:val="20"/>
        </w:rPr>
        <w:t xml:space="preserve"> per la sostituzione del Segretario Verbalizzante;</w:t>
      </w:r>
    </w:p>
    <w:p w:rsidR="001B3EC7" w:rsidRPr="00AF696C" w:rsidRDefault="001B3EC7" w:rsidP="00B941E3">
      <w:pPr>
        <w:spacing w:before="120" w:after="0" w:line="240" w:lineRule="auto"/>
        <w:ind w:left="142"/>
        <w:jc w:val="both"/>
        <w:rPr>
          <w:rFonts w:ascii="Arial" w:eastAsia="Times New Roman" w:hAnsi="Arial" w:cs="Arial"/>
          <w:sz w:val="20"/>
          <w:szCs w:val="20"/>
        </w:rPr>
      </w:pPr>
      <w:r w:rsidRPr="00AF696C">
        <w:rPr>
          <w:rFonts w:ascii="Arial" w:eastAsia="Times New Roman" w:hAnsi="Arial" w:cs="Arial"/>
          <w:b/>
          <w:sz w:val="20"/>
          <w:szCs w:val="20"/>
        </w:rPr>
        <w:t>P</w:t>
      </w:r>
      <w:r w:rsidR="00B941E3">
        <w:rPr>
          <w:rFonts w:ascii="Arial" w:eastAsia="Times New Roman" w:hAnsi="Arial" w:cs="Arial"/>
          <w:b/>
          <w:sz w:val="20"/>
          <w:szCs w:val="20"/>
        </w:rPr>
        <w:t>reso atto</w:t>
      </w:r>
      <w:r w:rsidRPr="00AF696C">
        <w:rPr>
          <w:rFonts w:ascii="Arial" w:eastAsia="Times New Roman" w:hAnsi="Arial" w:cs="Arial"/>
          <w:sz w:val="20"/>
          <w:szCs w:val="20"/>
        </w:rPr>
        <w:t xml:space="preserve"> delle dichiarazioni rilasciate dai Commissari circa l’insussistenza di situazioni di incompatibilità con i concorrenti in elenco, di cui all’art. 10 del vigente Regolamento Comunale recante norme di accesso all’impiego, nonché agli artt. 51 e 52 del codice di procedura civile;</w:t>
      </w:r>
    </w:p>
    <w:p w:rsidR="001B3EC7" w:rsidRPr="00B941E3" w:rsidRDefault="001B3EC7" w:rsidP="00B941E3">
      <w:pPr>
        <w:spacing w:before="120" w:after="0" w:line="240" w:lineRule="auto"/>
        <w:ind w:left="142"/>
        <w:jc w:val="both"/>
        <w:rPr>
          <w:rFonts w:ascii="Arial" w:eastAsia="Times New Roman" w:hAnsi="Arial" w:cs="Arial"/>
          <w:sz w:val="20"/>
          <w:szCs w:val="20"/>
        </w:rPr>
      </w:pPr>
      <w:r w:rsidRPr="00AF696C">
        <w:rPr>
          <w:rFonts w:ascii="Arial" w:eastAsia="Times New Roman" w:hAnsi="Arial" w:cs="Arial"/>
          <w:b/>
          <w:sz w:val="20"/>
          <w:szCs w:val="20"/>
        </w:rPr>
        <w:t>V</w:t>
      </w:r>
      <w:r w:rsidR="00B941E3">
        <w:rPr>
          <w:rFonts w:ascii="Arial" w:eastAsia="Times New Roman" w:hAnsi="Arial" w:cs="Arial"/>
          <w:b/>
          <w:sz w:val="20"/>
          <w:szCs w:val="20"/>
        </w:rPr>
        <w:t>isto</w:t>
      </w:r>
      <w:r w:rsidR="00F7555E" w:rsidRPr="00AF696C">
        <w:rPr>
          <w:rFonts w:ascii="Arial" w:eastAsia="Times New Roman" w:hAnsi="Arial" w:cs="Arial"/>
          <w:sz w:val="20"/>
          <w:szCs w:val="20"/>
        </w:rPr>
        <w:t xml:space="preserve"> </w:t>
      </w:r>
      <w:r w:rsidRPr="00AF696C">
        <w:rPr>
          <w:rFonts w:ascii="Arial" w:eastAsia="Times New Roman" w:hAnsi="Arial" w:cs="Arial"/>
          <w:sz w:val="20"/>
          <w:szCs w:val="20"/>
        </w:rPr>
        <w:t xml:space="preserve">il Regolamento Comunale </w:t>
      </w:r>
      <w:r w:rsidR="00F7555E" w:rsidRPr="00AF696C">
        <w:rPr>
          <w:bCs/>
          <w:sz w:val="20"/>
          <w:szCs w:val="20"/>
        </w:rPr>
        <w:t xml:space="preserve">sull’Ordinamento degli Uffici e dei Servizi, </w:t>
      </w:r>
      <w:r w:rsidRPr="00AF696C">
        <w:rPr>
          <w:rFonts w:ascii="Arial" w:eastAsia="Times New Roman" w:hAnsi="Arial" w:cs="Arial"/>
          <w:sz w:val="20"/>
          <w:szCs w:val="20"/>
        </w:rPr>
        <w:t xml:space="preserve">approvato con Deliberazione della Giunta Comunale n. </w:t>
      </w:r>
      <w:r w:rsidRPr="00AF696C">
        <w:rPr>
          <w:rFonts w:ascii="Arial" w:eastAsia="Times New Roman" w:hAnsi="Arial" w:cs="Arial"/>
          <w:bCs/>
          <w:sz w:val="20"/>
          <w:szCs w:val="20"/>
        </w:rPr>
        <w:t>114/2010, e successive modificazioni ed integrazioni, contenente</w:t>
      </w:r>
      <w:r w:rsidR="00F7555E" w:rsidRPr="00AF696C">
        <w:rPr>
          <w:rFonts w:ascii="Arial" w:eastAsia="Times New Roman" w:hAnsi="Arial" w:cs="Arial"/>
          <w:bCs/>
          <w:sz w:val="20"/>
          <w:szCs w:val="20"/>
        </w:rPr>
        <w:t xml:space="preserve">, fra l’altro, </w:t>
      </w:r>
      <w:r w:rsidRPr="00AF696C">
        <w:rPr>
          <w:rFonts w:ascii="Arial" w:eastAsia="Times New Roman" w:hAnsi="Arial" w:cs="Arial"/>
          <w:bCs/>
          <w:sz w:val="20"/>
          <w:szCs w:val="20"/>
        </w:rPr>
        <w:t>le norme che regolano i procedimenti concorsuali del Comune</w:t>
      </w:r>
      <w:r w:rsidRPr="00AF696C">
        <w:rPr>
          <w:rFonts w:ascii="Arial" w:eastAsia="Times New Roman" w:hAnsi="Arial" w:cs="Arial"/>
          <w:sz w:val="20"/>
          <w:szCs w:val="20"/>
        </w:rPr>
        <w:t xml:space="preserve"> ed in particolare le modifiche apportate con la deliberazione </w:t>
      </w:r>
      <w:r w:rsidRPr="00AF696C">
        <w:rPr>
          <w:rFonts w:ascii="Arial" w:eastAsia="Times New Roman" w:hAnsi="Arial" w:cs="Arial"/>
          <w:b/>
          <w:sz w:val="20"/>
          <w:szCs w:val="20"/>
        </w:rPr>
        <w:t>G.M. n. 81 del 21.09.2011</w:t>
      </w:r>
      <w:r w:rsidRPr="00AF696C">
        <w:rPr>
          <w:rFonts w:ascii="Arial" w:eastAsia="Times New Roman" w:hAnsi="Arial" w:cs="Arial"/>
          <w:sz w:val="20"/>
          <w:szCs w:val="20"/>
        </w:rPr>
        <w:t>, con la quale è stato approvato il Regolamento in materia di accesso al pubblico impiego</w:t>
      </w:r>
      <w:r w:rsidR="00F7555E" w:rsidRPr="00AF696C">
        <w:rPr>
          <w:rFonts w:ascii="Arial" w:eastAsia="Times New Roman" w:hAnsi="Arial" w:cs="Arial"/>
          <w:sz w:val="20"/>
          <w:szCs w:val="20"/>
        </w:rPr>
        <w:t>,</w:t>
      </w:r>
      <w:r w:rsidRPr="00AF696C">
        <w:rPr>
          <w:rFonts w:ascii="Arial" w:eastAsia="Times New Roman" w:hAnsi="Arial" w:cs="Arial"/>
          <w:sz w:val="20"/>
          <w:szCs w:val="20"/>
        </w:rPr>
        <w:t xml:space="preserve"> successivamente modificato con deliberazione </w:t>
      </w:r>
      <w:r w:rsidRPr="00AF696C">
        <w:rPr>
          <w:rFonts w:ascii="Arial" w:eastAsia="Times New Roman" w:hAnsi="Arial" w:cs="Arial"/>
          <w:b/>
          <w:sz w:val="20"/>
          <w:szCs w:val="20"/>
        </w:rPr>
        <w:t xml:space="preserve">G.M. n. 65 </w:t>
      </w:r>
      <w:r w:rsidR="00F7555E" w:rsidRPr="00AF696C">
        <w:rPr>
          <w:rFonts w:ascii="Arial" w:eastAsia="Times New Roman" w:hAnsi="Arial" w:cs="Arial"/>
          <w:b/>
          <w:sz w:val="20"/>
          <w:szCs w:val="20"/>
        </w:rPr>
        <w:t>del</w:t>
      </w:r>
      <w:r w:rsidRPr="00AF696C">
        <w:rPr>
          <w:rFonts w:ascii="Arial" w:eastAsia="Times New Roman" w:hAnsi="Arial" w:cs="Arial"/>
          <w:b/>
          <w:sz w:val="20"/>
          <w:szCs w:val="20"/>
        </w:rPr>
        <w:t xml:space="preserve"> 01.12.2015</w:t>
      </w:r>
      <w:r w:rsidRPr="00AF696C">
        <w:rPr>
          <w:rFonts w:ascii="Arial" w:eastAsia="Times New Roman" w:hAnsi="Arial" w:cs="Arial"/>
          <w:sz w:val="20"/>
          <w:szCs w:val="20"/>
        </w:rPr>
        <w:t>;</w:t>
      </w:r>
    </w:p>
    <w:p w:rsidR="001B3EC7" w:rsidRPr="00AF696C" w:rsidRDefault="001B3EC7" w:rsidP="00FA2E1D">
      <w:pPr>
        <w:widowControl w:val="0"/>
        <w:autoSpaceDE w:val="0"/>
        <w:autoSpaceDN w:val="0"/>
        <w:spacing w:after="120" w:line="240" w:lineRule="auto"/>
        <w:ind w:left="210" w:right="125"/>
        <w:jc w:val="both"/>
        <w:rPr>
          <w:rFonts w:ascii="Arial" w:eastAsia="Times New Roman" w:hAnsi="Arial" w:cs="Arial"/>
          <w:b/>
          <w:bCs/>
          <w:sz w:val="20"/>
          <w:szCs w:val="20"/>
        </w:rPr>
      </w:pPr>
      <w:r w:rsidRPr="00AF696C">
        <w:rPr>
          <w:rFonts w:ascii="Arial" w:eastAsia="Times New Roman" w:hAnsi="Arial" w:cs="Arial"/>
          <w:b/>
          <w:bCs/>
          <w:sz w:val="20"/>
          <w:szCs w:val="20"/>
        </w:rPr>
        <w:lastRenderedPageBreak/>
        <w:t>V</w:t>
      </w:r>
      <w:r w:rsidR="00B941E3">
        <w:rPr>
          <w:rFonts w:ascii="Arial" w:eastAsia="Times New Roman" w:hAnsi="Arial" w:cs="Arial"/>
          <w:b/>
          <w:bCs/>
          <w:sz w:val="20"/>
          <w:szCs w:val="20"/>
        </w:rPr>
        <w:t>isto</w:t>
      </w:r>
      <w:r w:rsidRPr="00AF696C">
        <w:rPr>
          <w:rFonts w:ascii="Arial" w:eastAsia="Times New Roman" w:hAnsi="Arial" w:cs="Arial"/>
          <w:bCs/>
          <w:sz w:val="20"/>
          <w:szCs w:val="20"/>
        </w:rPr>
        <w:t xml:space="preserve"> </w:t>
      </w:r>
      <w:r w:rsidR="00F7555E" w:rsidRPr="00AF696C">
        <w:rPr>
          <w:rFonts w:ascii="Arial" w:eastAsia="Times New Roman" w:hAnsi="Arial" w:cs="Arial"/>
          <w:bCs/>
          <w:sz w:val="20"/>
          <w:szCs w:val="20"/>
        </w:rPr>
        <w:t>il</w:t>
      </w:r>
      <w:r w:rsidRPr="00AF696C">
        <w:rPr>
          <w:rFonts w:ascii="Arial" w:eastAsia="Times New Roman" w:hAnsi="Arial" w:cs="Arial"/>
          <w:bCs/>
          <w:sz w:val="20"/>
          <w:szCs w:val="20"/>
        </w:rPr>
        <w:t xml:space="preserve"> verbale n. 1 del 06.09.2019 </w:t>
      </w:r>
      <w:r w:rsidRPr="00AF696C">
        <w:rPr>
          <w:rFonts w:ascii="Arial" w:eastAsia="Times New Roman" w:hAnsi="Arial" w:cs="Arial"/>
          <w:sz w:val="20"/>
          <w:szCs w:val="20"/>
        </w:rPr>
        <w:t>relativo ai “</w:t>
      </w:r>
      <w:r w:rsidRPr="00AF696C">
        <w:rPr>
          <w:rFonts w:ascii="Arial" w:eastAsia="Times New Roman" w:hAnsi="Arial" w:cs="Arial"/>
          <w:i/>
          <w:sz w:val="20"/>
          <w:szCs w:val="20"/>
        </w:rPr>
        <w:t>LAVORI DELLA PRIMA SEDUTA DELLA COMMISSIONE ESAMINATRICE. INSEDIAMENTO. VERIFICA INCOMPATIBILITÀ. DETERMINAZIONE MODALITÀ DI ATTRIBUZIONE DEL PUNTEGGIO RELATIVO AI TITOLI, nonché MODALITA’ DI VALUTAZIONE DELLE PROVE CONCORSUALI - CALENDARIO PROVE</w:t>
      </w:r>
      <w:r w:rsidRPr="00AF696C">
        <w:rPr>
          <w:rFonts w:ascii="Arial" w:eastAsia="Times New Roman" w:hAnsi="Arial" w:cs="Arial"/>
          <w:sz w:val="20"/>
          <w:szCs w:val="20"/>
        </w:rPr>
        <w:t>.”</w:t>
      </w:r>
    </w:p>
    <w:p w:rsidR="00F7555E" w:rsidRPr="00AF696C" w:rsidRDefault="00F7555E" w:rsidP="00FA2E1D">
      <w:pPr>
        <w:widowControl w:val="0"/>
        <w:autoSpaceDE w:val="0"/>
        <w:autoSpaceDN w:val="0"/>
        <w:spacing w:after="120" w:line="240" w:lineRule="auto"/>
        <w:ind w:left="210" w:right="125"/>
        <w:jc w:val="both"/>
        <w:rPr>
          <w:rFonts w:ascii="Arial" w:eastAsia="Times New Roman" w:hAnsi="Arial" w:cs="Arial"/>
          <w:bCs/>
          <w:sz w:val="20"/>
          <w:szCs w:val="20"/>
        </w:rPr>
      </w:pPr>
      <w:r w:rsidRPr="00AF696C">
        <w:rPr>
          <w:rFonts w:ascii="Arial" w:eastAsia="Times New Roman" w:hAnsi="Arial" w:cs="Arial"/>
          <w:b/>
          <w:sz w:val="20"/>
          <w:szCs w:val="20"/>
        </w:rPr>
        <w:t>P</w:t>
      </w:r>
      <w:r w:rsidR="00B941E3">
        <w:rPr>
          <w:rFonts w:ascii="Arial" w:eastAsia="Times New Roman" w:hAnsi="Arial" w:cs="Arial"/>
          <w:b/>
          <w:sz w:val="20"/>
          <w:szCs w:val="20"/>
        </w:rPr>
        <w:t>reso atto</w:t>
      </w:r>
      <w:r w:rsidRPr="00AF696C">
        <w:rPr>
          <w:rFonts w:ascii="Arial" w:eastAsia="Times New Roman" w:hAnsi="Arial" w:cs="Arial"/>
          <w:bCs/>
          <w:sz w:val="20"/>
          <w:szCs w:val="20"/>
        </w:rPr>
        <w:t xml:space="preserve"> che le date delle prove scritte, sono state rese pubbliche tramite pubblicazione del verbale n. 1 del </w:t>
      </w:r>
      <w:r w:rsidR="00F62266">
        <w:rPr>
          <w:rFonts w:ascii="Arial" w:eastAsia="Times New Roman" w:hAnsi="Arial" w:cs="Arial"/>
          <w:bCs/>
          <w:sz w:val="20"/>
          <w:szCs w:val="20"/>
        </w:rPr>
        <w:t>0</w:t>
      </w:r>
      <w:r w:rsidRPr="00AF696C">
        <w:rPr>
          <w:rFonts w:ascii="Arial" w:eastAsia="Times New Roman" w:hAnsi="Arial" w:cs="Arial"/>
          <w:bCs/>
          <w:sz w:val="20"/>
          <w:szCs w:val="20"/>
        </w:rPr>
        <w:t>6.</w:t>
      </w:r>
      <w:r w:rsidR="00F62266">
        <w:rPr>
          <w:rFonts w:ascii="Arial" w:eastAsia="Times New Roman" w:hAnsi="Arial" w:cs="Arial"/>
          <w:bCs/>
          <w:sz w:val="20"/>
          <w:szCs w:val="20"/>
        </w:rPr>
        <w:t>09</w:t>
      </w:r>
      <w:r w:rsidRPr="00AF696C">
        <w:rPr>
          <w:rFonts w:ascii="Arial" w:eastAsia="Times New Roman" w:hAnsi="Arial" w:cs="Arial"/>
          <w:bCs/>
          <w:sz w:val="20"/>
          <w:szCs w:val="20"/>
        </w:rPr>
        <w:t>.2019 della commissione, all’Albo Pretorio On-Line al n. 916, in data 11 settembre 2019, sull’apposita sezione dell’Amministrazione trasparente e sull’home page del sito istituzionale del comune, così come previsto dal bando di concorso;</w:t>
      </w:r>
    </w:p>
    <w:p w:rsidR="00F7555E" w:rsidRPr="00AF696C" w:rsidRDefault="00695A9E" w:rsidP="00695A9E">
      <w:pPr>
        <w:widowControl w:val="0"/>
        <w:autoSpaceDE w:val="0"/>
        <w:autoSpaceDN w:val="0"/>
        <w:adjustRightInd w:val="0"/>
        <w:spacing w:after="120" w:line="240" w:lineRule="auto"/>
        <w:jc w:val="both"/>
        <w:rPr>
          <w:rFonts w:ascii="Arial" w:eastAsia="Times New Roman" w:hAnsi="Arial" w:cs="Arial"/>
          <w:sz w:val="20"/>
          <w:szCs w:val="20"/>
        </w:rPr>
      </w:pPr>
      <w:r w:rsidRPr="00AF696C">
        <w:rPr>
          <w:rFonts w:ascii="Arial" w:eastAsia="Times New Roman" w:hAnsi="Arial" w:cs="Arial"/>
          <w:b/>
          <w:sz w:val="20"/>
          <w:szCs w:val="20"/>
        </w:rPr>
        <w:t>T</w:t>
      </w:r>
      <w:r w:rsidR="00FA2E1D">
        <w:rPr>
          <w:rFonts w:ascii="Arial" w:eastAsia="Times New Roman" w:hAnsi="Arial" w:cs="Arial"/>
          <w:b/>
          <w:sz w:val="20"/>
          <w:szCs w:val="20"/>
        </w:rPr>
        <w:t>utto</w:t>
      </w:r>
      <w:r w:rsidRPr="00AF696C">
        <w:rPr>
          <w:rFonts w:ascii="Arial" w:eastAsia="Times New Roman" w:hAnsi="Arial" w:cs="Arial"/>
          <w:b/>
          <w:sz w:val="20"/>
          <w:szCs w:val="20"/>
        </w:rPr>
        <w:t xml:space="preserve"> </w:t>
      </w:r>
      <w:r w:rsidR="00FA2E1D">
        <w:rPr>
          <w:rFonts w:ascii="Arial" w:eastAsia="Times New Roman" w:hAnsi="Arial" w:cs="Arial"/>
          <w:b/>
          <w:sz w:val="20"/>
          <w:szCs w:val="20"/>
        </w:rPr>
        <w:t>ciò</w:t>
      </w:r>
      <w:r w:rsidRPr="00AF696C">
        <w:rPr>
          <w:rFonts w:ascii="Arial" w:eastAsia="Times New Roman" w:hAnsi="Arial" w:cs="Arial"/>
          <w:b/>
          <w:sz w:val="20"/>
          <w:szCs w:val="20"/>
        </w:rPr>
        <w:t xml:space="preserve"> </w:t>
      </w:r>
      <w:r w:rsidR="00FA2E1D">
        <w:rPr>
          <w:rFonts w:ascii="Arial" w:eastAsia="Times New Roman" w:hAnsi="Arial" w:cs="Arial"/>
          <w:b/>
          <w:sz w:val="20"/>
          <w:szCs w:val="20"/>
        </w:rPr>
        <w:t>premesso</w:t>
      </w:r>
      <w:r w:rsidRPr="00AF696C">
        <w:rPr>
          <w:rFonts w:ascii="Arial" w:eastAsia="Times New Roman" w:hAnsi="Arial" w:cs="Arial"/>
          <w:sz w:val="20"/>
          <w:szCs w:val="20"/>
        </w:rPr>
        <w:t>:</w:t>
      </w:r>
    </w:p>
    <w:p w:rsidR="001B3EC7" w:rsidRPr="00AF696C" w:rsidRDefault="00E12513" w:rsidP="00FA2E1D">
      <w:pPr>
        <w:widowControl w:val="0"/>
        <w:autoSpaceDE w:val="0"/>
        <w:autoSpaceDN w:val="0"/>
        <w:adjustRightInd w:val="0"/>
        <w:spacing w:after="120" w:line="240" w:lineRule="auto"/>
        <w:jc w:val="both"/>
        <w:rPr>
          <w:rFonts w:ascii="Arial" w:eastAsia="Times New Roman" w:hAnsi="Arial" w:cs="Arial"/>
          <w:sz w:val="20"/>
          <w:szCs w:val="20"/>
        </w:rPr>
      </w:pPr>
      <w:r w:rsidRPr="00AF696C">
        <w:rPr>
          <w:rFonts w:ascii="Arial" w:eastAsia="Times New Roman" w:hAnsi="Arial" w:cs="Arial"/>
          <w:sz w:val="20"/>
          <w:szCs w:val="20"/>
        </w:rPr>
        <w:t>L</w:t>
      </w:r>
      <w:r w:rsidR="001B3EC7" w:rsidRPr="00AF696C">
        <w:rPr>
          <w:rFonts w:ascii="Arial" w:eastAsia="Times New Roman" w:hAnsi="Arial" w:cs="Arial"/>
          <w:sz w:val="20"/>
          <w:szCs w:val="20"/>
        </w:rPr>
        <w:t>a Commissione prepara le tre tracce da sottoporre ai candidati per lo svolgimento della prova scritta, sulle materie indicate nel bando che vengo</w:t>
      </w:r>
      <w:r w:rsidR="00FA2E1D">
        <w:rPr>
          <w:rFonts w:ascii="Arial" w:eastAsia="Times New Roman" w:hAnsi="Arial" w:cs="Arial"/>
          <w:sz w:val="20"/>
          <w:szCs w:val="20"/>
        </w:rPr>
        <w:t>no allegati al presente verbale;</w:t>
      </w:r>
    </w:p>
    <w:p w:rsidR="001B3EC7" w:rsidRPr="00AF696C" w:rsidRDefault="001B3EC7" w:rsidP="00FA2E1D">
      <w:pPr>
        <w:widowControl w:val="0"/>
        <w:autoSpaceDE w:val="0"/>
        <w:autoSpaceDN w:val="0"/>
        <w:spacing w:after="120" w:line="240" w:lineRule="auto"/>
        <w:jc w:val="both"/>
        <w:rPr>
          <w:rFonts w:ascii="Arial" w:eastAsia="Times New Roman" w:hAnsi="Arial" w:cs="Arial"/>
          <w:sz w:val="20"/>
          <w:szCs w:val="20"/>
        </w:rPr>
      </w:pPr>
      <w:r w:rsidRPr="00AF696C">
        <w:rPr>
          <w:rFonts w:ascii="Arial" w:eastAsia="Times New Roman" w:hAnsi="Arial" w:cs="Arial"/>
          <w:snapToGrid w:val="0"/>
          <w:sz w:val="20"/>
          <w:szCs w:val="20"/>
        </w:rPr>
        <w:t>Ciascuna traccia, riportata in un foglio A/4 (</w:t>
      </w:r>
      <w:r w:rsidR="00BE744E" w:rsidRPr="00AF696C">
        <w:rPr>
          <w:rFonts w:ascii="Arial" w:eastAsia="Times New Roman" w:hAnsi="Arial" w:cs="Arial"/>
          <w:snapToGrid w:val="0"/>
          <w:sz w:val="20"/>
          <w:szCs w:val="20"/>
        </w:rPr>
        <w:t>Traccia</w:t>
      </w:r>
      <w:r w:rsidRPr="00AF696C">
        <w:rPr>
          <w:rFonts w:ascii="Arial" w:eastAsia="Times New Roman" w:hAnsi="Arial" w:cs="Arial"/>
          <w:snapToGrid w:val="0"/>
          <w:sz w:val="20"/>
          <w:szCs w:val="20"/>
        </w:rPr>
        <w:t xml:space="preserve"> </w:t>
      </w:r>
      <w:r w:rsidR="00BE744E" w:rsidRPr="00AF696C">
        <w:rPr>
          <w:rFonts w:ascii="Arial" w:eastAsia="Times New Roman" w:hAnsi="Arial" w:cs="Arial"/>
          <w:snapToGrid w:val="0"/>
          <w:sz w:val="20"/>
          <w:szCs w:val="20"/>
        </w:rPr>
        <w:t xml:space="preserve">n. </w:t>
      </w:r>
      <w:r w:rsidRPr="00AF696C">
        <w:rPr>
          <w:rFonts w:ascii="Arial" w:eastAsia="Times New Roman" w:hAnsi="Arial" w:cs="Arial"/>
          <w:snapToGrid w:val="0"/>
          <w:sz w:val="20"/>
          <w:szCs w:val="20"/>
        </w:rPr>
        <w:t>1 – T</w:t>
      </w:r>
      <w:r w:rsidR="00BE744E" w:rsidRPr="00AF696C">
        <w:rPr>
          <w:rFonts w:ascii="Arial" w:eastAsia="Times New Roman" w:hAnsi="Arial" w:cs="Arial"/>
          <w:snapToGrid w:val="0"/>
          <w:sz w:val="20"/>
          <w:szCs w:val="20"/>
        </w:rPr>
        <w:t>raccia</w:t>
      </w:r>
      <w:r w:rsidRPr="00AF696C">
        <w:rPr>
          <w:rFonts w:ascii="Arial" w:eastAsia="Times New Roman" w:hAnsi="Arial" w:cs="Arial"/>
          <w:snapToGrid w:val="0"/>
          <w:sz w:val="20"/>
          <w:szCs w:val="20"/>
        </w:rPr>
        <w:t xml:space="preserve"> </w:t>
      </w:r>
      <w:r w:rsidR="00BE744E" w:rsidRPr="00AF696C">
        <w:rPr>
          <w:rFonts w:ascii="Arial" w:eastAsia="Times New Roman" w:hAnsi="Arial" w:cs="Arial"/>
          <w:snapToGrid w:val="0"/>
          <w:sz w:val="20"/>
          <w:szCs w:val="20"/>
        </w:rPr>
        <w:t xml:space="preserve">n. </w:t>
      </w:r>
      <w:r w:rsidRPr="00AF696C">
        <w:rPr>
          <w:rFonts w:ascii="Arial" w:eastAsia="Times New Roman" w:hAnsi="Arial" w:cs="Arial"/>
          <w:snapToGrid w:val="0"/>
          <w:sz w:val="20"/>
          <w:szCs w:val="20"/>
        </w:rPr>
        <w:t>2 – T</w:t>
      </w:r>
      <w:r w:rsidR="00BE744E" w:rsidRPr="00AF696C">
        <w:rPr>
          <w:rFonts w:ascii="Arial" w:eastAsia="Times New Roman" w:hAnsi="Arial" w:cs="Arial"/>
          <w:snapToGrid w:val="0"/>
          <w:sz w:val="20"/>
          <w:szCs w:val="20"/>
        </w:rPr>
        <w:t>raccia</w:t>
      </w:r>
      <w:r w:rsidRPr="00AF696C">
        <w:rPr>
          <w:rFonts w:ascii="Arial" w:eastAsia="Times New Roman" w:hAnsi="Arial" w:cs="Arial"/>
          <w:snapToGrid w:val="0"/>
          <w:sz w:val="20"/>
          <w:szCs w:val="20"/>
        </w:rPr>
        <w:t xml:space="preserve"> </w:t>
      </w:r>
      <w:r w:rsidR="00BE744E" w:rsidRPr="00AF696C">
        <w:rPr>
          <w:rFonts w:ascii="Arial" w:eastAsia="Times New Roman" w:hAnsi="Arial" w:cs="Arial"/>
          <w:snapToGrid w:val="0"/>
          <w:sz w:val="20"/>
          <w:szCs w:val="20"/>
        </w:rPr>
        <w:t xml:space="preserve">n. </w:t>
      </w:r>
      <w:r w:rsidRPr="00AF696C">
        <w:rPr>
          <w:rFonts w:ascii="Arial" w:eastAsia="Times New Roman" w:hAnsi="Arial" w:cs="Arial"/>
          <w:snapToGrid w:val="0"/>
          <w:sz w:val="20"/>
          <w:szCs w:val="20"/>
        </w:rPr>
        <w:t>3) è inserita in una busta priva di qualsiasi segno. Le buste vengono poi siglate, dal presidente nonché dai componenti esperti della commissione e dalla se</w:t>
      </w:r>
      <w:r w:rsidR="00FA2E1D">
        <w:rPr>
          <w:rFonts w:ascii="Arial" w:eastAsia="Times New Roman" w:hAnsi="Arial" w:cs="Arial"/>
          <w:snapToGrid w:val="0"/>
          <w:sz w:val="20"/>
          <w:szCs w:val="20"/>
        </w:rPr>
        <w:t>gretaria, sui lembi di chiusura;</w:t>
      </w:r>
    </w:p>
    <w:p w:rsidR="001B3EC7" w:rsidRPr="00AF696C" w:rsidRDefault="001B3EC7" w:rsidP="00FA2E1D">
      <w:pPr>
        <w:widowControl w:val="0"/>
        <w:autoSpaceDE w:val="0"/>
        <w:autoSpaceDN w:val="0"/>
        <w:adjustRightInd w:val="0"/>
        <w:spacing w:after="120" w:line="240" w:lineRule="auto"/>
        <w:jc w:val="both"/>
        <w:rPr>
          <w:rFonts w:ascii="Arial" w:eastAsia="Times New Roman" w:hAnsi="Arial" w:cs="Arial"/>
          <w:sz w:val="20"/>
          <w:szCs w:val="20"/>
        </w:rPr>
      </w:pPr>
      <w:r w:rsidRPr="00AF696C">
        <w:rPr>
          <w:rFonts w:ascii="Arial" w:eastAsia="Times New Roman" w:hAnsi="Arial" w:cs="Arial"/>
          <w:snapToGrid w:val="0"/>
          <w:sz w:val="20"/>
          <w:szCs w:val="20"/>
        </w:rPr>
        <w:t>Conclusa la preparazione delle buste contenenti le tracce, l</w:t>
      </w:r>
      <w:r w:rsidRPr="00AF696C">
        <w:rPr>
          <w:rFonts w:ascii="Arial" w:eastAsia="Times New Roman" w:hAnsi="Arial" w:cs="Arial"/>
          <w:sz w:val="20"/>
          <w:szCs w:val="20"/>
        </w:rPr>
        <w:t>a Commissione si trasferisce presso la Palestra Comunale, sita  Narcao -  Via Enrico Berlinguer - per lo svolgi</w:t>
      </w:r>
      <w:r w:rsidR="00FA2E1D">
        <w:rPr>
          <w:rFonts w:ascii="Arial" w:eastAsia="Times New Roman" w:hAnsi="Arial" w:cs="Arial"/>
          <w:sz w:val="20"/>
          <w:szCs w:val="20"/>
        </w:rPr>
        <w:t>mento della prima prova scritta;</w:t>
      </w:r>
    </w:p>
    <w:p w:rsidR="001B3EC7" w:rsidRPr="00AF696C" w:rsidRDefault="001B3EC7" w:rsidP="00FA2E1D">
      <w:pPr>
        <w:widowControl w:val="0"/>
        <w:autoSpaceDE w:val="0"/>
        <w:autoSpaceDN w:val="0"/>
        <w:spacing w:after="120" w:line="240" w:lineRule="auto"/>
        <w:jc w:val="both"/>
        <w:rPr>
          <w:rFonts w:ascii="Arial" w:eastAsia="Times New Roman" w:hAnsi="Arial" w:cs="Arial"/>
          <w:sz w:val="20"/>
          <w:szCs w:val="20"/>
        </w:rPr>
      </w:pPr>
      <w:r w:rsidRPr="00AF696C">
        <w:rPr>
          <w:rFonts w:ascii="Arial" w:eastAsia="Times New Roman" w:hAnsi="Arial" w:cs="Arial"/>
          <w:sz w:val="20"/>
          <w:szCs w:val="20"/>
        </w:rPr>
        <w:t xml:space="preserve">La </w:t>
      </w:r>
      <w:r w:rsidR="00E12513" w:rsidRPr="00AF696C">
        <w:rPr>
          <w:rFonts w:ascii="Arial" w:eastAsia="Times New Roman" w:hAnsi="Arial" w:cs="Arial"/>
          <w:sz w:val="20"/>
          <w:szCs w:val="20"/>
        </w:rPr>
        <w:t>C</w:t>
      </w:r>
      <w:r w:rsidRPr="00AF696C">
        <w:rPr>
          <w:rFonts w:ascii="Arial" w:eastAsia="Times New Roman" w:hAnsi="Arial" w:cs="Arial"/>
          <w:sz w:val="20"/>
          <w:szCs w:val="20"/>
        </w:rPr>
        <w:t xml:space="preserve">ommissione accerta l’adeguatezza della sala ove si terrà la prova, sgombra da materiali o da tutto ciò che è superfluo per lo svolgimento della stessa o che possa dar luogo a disturbo, accerta la disponibilità e funzionalità </w:t>
      </w:r>
      <w:r w:rsidR="00FA2E1D">
        <w:rPr>
          <w:rFonts w:ascii="Arial" w:eastAsia="Times New Roman" w:hAnsi="Arial" w:cs="Arial"/>
          <w:sz w:val="20"/>
          <w:szCs w:val="20"/>
        </w:rPr>
        <w:t>della strumentazione necessaria;</w:t>
      </w:r>
    </w:p>
    <w:p w:rsidR="001B3EC7" w:rsidRPr="00AF696C" w:rsidRDefault="001B3EC7" w:rsidP="00FA2E1D">
      <w:pPr>
        <w:widowControl w:val="0"/>
        <w:autoSpaceDE w:val="0"/>
        <w:autoSpaceDN w:val="0"/>
        <w:adjustRightInd w:val="0"/>
        <w:spacing w:after="120" w:line="240" w:lineRule="auto"/>
        <w:jc w:val="both"/>
        <w:rPr>
          <w:rFonts w:ascii="Arial" w:eastAsia="Times New Roman" w:hAnsi="Arial" w:cs="Arial"/>
          <w:sz w:val="20"/>
          <w:szCs w:val="20"/>
        </w:rPr>
      </w:pPr>
      <w:r w:rsidRPr="00AF696C">
        <w:rPr>
          <w:rFonts w:ascii="Arial" w:eastAsia="Times New Roman" w:hAnsi="Arial" w:cs="Arial"/>
          <w:sz w:val="20"/>
          <w:szCs w:val="20"/>
        </w:rPr>
        <w:t xml:space="preserve">Alle ore </w:t>
      </w:r>
      <w:r w:rsidR="00BE744E" w:rsidRPr="00AF696C">
        <w:rPr>
          <w:rFonts w:ascii="Arial" w:eastAsia="Times New Roman" w:hAnsi="Arial" w:cs="Arial"/>
          <w:sz w:val="20"/>
          <w:szCs w:val="20"/>
        </w:rPr>
        <w:t>10</w:t>
      </w:r>
      <w:r w:rsidR="00BE744E" w:rsidRPr="00AF696C">
        <w:rPr>
          <w:rFonts w:ascii="Arial" w:eastAsia="Times New Roman" w:hAnsi="Arial" w:cs="Arial"/>
          <w:b/>
          <w:bCs/>
          <w:sz w:val="20"/>
          <w:szCs w:val="20"/>
        </w:rPr>
        <w:t>:</w:t>
      </w:r>
      <w:r w:rsidR="00BE744E" w:rsidRPr="00AF696C">
        <w:rPr>
          <w:rFonts w:ascii="Arial" w:eastAsia="Times New Roman" w:hAnsi="Arial" w:cs="Arial"/>
          <w:bCs/>
          <w:sz w:val="20"/>
          <w:szCs w:val="20"/>
        </w:rPr>
        <w:t>00</w:t>
      </w:r>
      <w:r w:rsidRPr="00AF696C">
        <w:rPr>
          <w:rFonts w:ascii="Arial" w:eastAsia="Times New Roman" w:hAnsi="Arial" w:cs="Arial"/>
          <w:b/>
          <w:bCs/>
          <w:sz w:val="20"/>
          <w:szCs w:val="20"/>
        </w:rPr>
        <w:t xml:space="preserve"> </w:t>
      </w:r>
      <w:r w:rsidRPr="00AF696C">
        <w:rPr>
          <w:rFonts w:ascii="Arial" w:eastAsia="Times New Roman" w:hAnsi="Arial" w:cs="Arial"/>
          <w:sz w:val="20"/>
          <w:szCs w:val="20"/>
        </w:rPr>
        <w:t>i candidati, regolarmente convocati presso la Palestra Comunale, sita  Narcao</w:t>
      </w:r>
      <w:r w:rsidR="00BE744E" w:rsidRPr="00AF696C">
        <w:rPr>
          <w:rFonts w:ascii="Arial" w:eastAsia="Times New Roman" w:hAnsi="Arial" w:cs="Arial"/>
          <w:sz w:val="20"/>
          <w:szCs w:val="20"/>
        </w:rPr>
        <w:t>,</w:t>
      </w:r>
      <w:r w:rsidRPr="00AF696C">
        <w:rPr>
          <w:rFonts w:ascii="Arial" w:eastAsia="Times New Roman" w:hAnsi="Arial" w:cs="Arial"/>
          <w:sz w:val="20"/>
          <w:szCs w:val="20"/>
        </w:rPr>
        <w:t xml:space="preserve"> Via Enrico Berlinguer</w:t>
      </w:r>
      <w:r w:rsidR="00BE744E" w:rsidRPr="00AF696C">
        <w:rPr>
          <w:rFonts w:ascii="Arial" w:eastAsia="Times New Roman" w:hAnsi="Arial" w:cs="Arial"/>
          <w:sz w:val="20"/>
          <w:szCs w:val="20"/>
        </w:rPr>
        <w:t>,</w:t>
      </w:r>
      <w:r w:rsidRPr="00AF696C">
        <w:rPr>
          <w:rFonts w:ascii="Arial" w:eastAsia="Times New Roman" w:hAnsi="Arial" w:cs="Arial"/>
          <w:sz w:val="20"/>
          <w:szCs w:val="20"/>
        </w:rPr>
        <w:t xml:space="preserve"> vengono fatti entrare nella sala appositamente predisposta;  invitati a prendere posto e identificati con l’esibizione di un documento di riconoscimento, dal Segretario della Commissione;</w:t>
      </w:r>
    </w:p>
    <w:p w:rsidR="001B3EC7" w:rsidRPr="00AF696C" w:rsidRDefault="001B3EC7" w:rsidP="00FA2E1D">
      <w:pPr>
        <w:widowControl w:val="0"/>
        <w:autoSpaceDE w:val="0"/>
        <w:autoSpaceDN w:val="0"/>
        <w:spacing w:after="120" w:line="240" w:lineRule="auto"/>
        <w:jc w:val="both"/>
        <w:rPr>
          <w:rFonts w:ascii="Arial" w:eastAsia="Times New Roman" w:hAnsi="Arial" w:cs="Arial"/>
          <w:sz w:val="20"/>
          <w:szCs w:val="20"/>
        </w:rPr>
      </w:pPr>
      <w:r w:rsidRPr="00AF696C">
        <w:rPr>
          <w:rFonts w:ascii="Arial" w:eastAsia="Times New Roman" w:hAnsi="Arial" w:cs="Arial"/>
          <w:sz w:val="20"/>
          <w:szCs w:val="20"/>
        </w:rPr>
        <w:t xml:space="preserve">Pertanto, sono presenti i </w:t>
      </w:r>
      <w:r w:rsidRPr="00AF696C">
        <w:rPr>
          <w:rFonts w:ascii="Arial" w:eastAsia="Times New Roman" w:hAnsi="Arial" w:cs="Arial"/>
          <w:b/>
          <w:bCs/>
          <w:sz w:val="20"/>
          <w:szCs w:val="20"/>
        </w:rPr>
        <w:t xml:space="preserve">n. </w:t>
      </w:r>
      <w:r w:rsidR="00BE744E" w:rsidRPr="00AF696C">
        <w:rPr>
          <w:rFonts w:ascii="Arial" w:eastAsia="Times New Roman" w:hAnsi="Arial" w:cs="Arial"/>
          <w:b/>
          <w:bCs/>
          <w:sz w:val="20"/>
          <w:szCs w:val="20"/>
        </w:rPr>
        <w:t>10</w:t>
      </w:r>
      <w:r w:rsidRPr="00AF696C">
        <w:rPr>
          <w:rFonts w:ascii="Arial" w:eastAsia="Times New Roman" w:hAnsi="Arial" w:cs="Arial"/>
          <w:b/>
          <w:bCs/>
          <w:sz w:val="20"/>
          <w:szCs w:val="20"/>
        </w:rPr>
        <w:t xml:space="preserve"> </w:t>
      </w:r>
      <w:r w:rsidRPr="00AF696C">
        <w:rPr>
          <w:rFonts w:ascii="Arial" w:eastAsia="Times New Roman" w:hAnsi="Arial" w:cs="Arial"/>
          <w:sz w:val="20"/>
          <w:szCs w:val="20"/>
        </w:rPr>
        <w:t>candidati così come da elenco allegato</w:t>
      </w:r>
      <w:r w:rsidRPr="00AF696C">
        <w:rPr>
          <w:rFonts w:ascii="Arial" w:eastAsia="Times New Roman" w:hAnsi="Arial" w:cs="Arial"/>
          <w:bCs/>
          <w:sz w:val="20"/>
          <w:szCs w:val="20"/>
        </w:rPr>
        <w:t xml:space="preserve"> sotto la lettera “</w:t>
      </w:r>
      <w:r w:rsidRPr="00AF696C">
        <w:rPr>
          <w:rFonts w:ascii="Arial" w:eastAsia="Times New Roman" w:hAnsi="Arial" w:cs="Arial"/>
          <w:b/>
          <w:bCs/>
          <w:sz w:val="20"/>
          <w:szCs w:val="20"/>
        </w:rPr>
        <w:t>A</w:t>
      </w:r>
      <w:r w:rsidRPr="00AF696C">
        <w:rPr>
          <w:rFonts w:ascii="Arial" w:eastAsia="Times New Roman" w:hAnsi="Arial" w:cs="Arial"/>
          <w:bCs/>
          <w:sz w:val="20"/>
          <w:szCs w:val="20"/>
        </w:rPr>
        <w:t>”;</w:t>
      </w:r>
      <w:r w:rsidRPr="00AF696C">
        <w:rPr>
          <w:rFonts w:ascii="Arial" w:eastAsia="Times New Roman" w:hAnsi="Arial" w:cs="Arial"/>
          <w:sz w:val="20"/>
          <w:szCs w:val="20"/>
        </w:rPr>
        <w:t xml:space="preserve"> </w:t>
      </w:r>
    </w:p>
    <w:p w:rsidR="001B3EC7" w:rsidRPr="00AF696C" w:rsidRDefault="00BE744E" w:rsidP="00FA2E1D">
      <w:pPr>
        <w:widowControl w:val="0"/>
        <w:autoSpaceDE w:val="0"/>
        <w:autoSpaceDN w:val="0"/>
        <w:spacing w:after="120" w:line="240" w:lineRule="auto"/>
        <w:jc w:val="both"/>
        <w:rPr>
          <w:rFonts w:ascii="Arial" w:eastAsia="Times New Roman" w:hAnsi="Arial" w:cs="Arial"/>
          <w:snapToGrid w:val="0"/>
          <w:sz w:val="20"/>
          <w:szCs w:val="20"/>
        </w:rPr>
      </w:pPr>
      <w:r w:rsidRPr="00AF696C">
        <w:rPr>
          <w:rFonts w:ascii="Arial" w:eastAsia="Times New Roman" w:hAnsi="Arial" w:cs="Arial"/>
          <w:sz w:val="20"/>
          <w:szCs w:val="20"/>
        </w:rPr>
        <w:t>Risultano assenti n. 19</w:t>
      </w:r>
      <w:r w:rsidR="001B3EC7" w:rsidRPr="00AF696C">
        <w:rPr>
          <w:rFonts w:ascii="Arial" w:eastAsia="Times New Roman" w:hAnsi="Arial" w:cs="Arial"/>
          <w:sz w:val="20"/>
          <w:szCs w:val="20"/>
        </w:rPr>
        <w:t xml:space="preserve"> concorrenti che vengono </w:t>
      </w:r>
      <w:r w:rsidR="00FA2E1D">
        <w:rPr>
          <w:rFonts w:ascii="Arial" w:eastAsia="Times New Roman" w:hAnsi="Arial" w:cs="Arial"/>
          <w:sz w:val="20"/>
          <w:szCs w:val="20"/>
        </w:rPr>
        <w:t>dichiarati rinunciatari;</w:t>
      </w:r>
    </w:p>
    <w:p w:rsidR="001B3EC7" w:rsidRPr="00AF696C" w:rsidRDefault="001B3EC7" w:rsidP="001B3EC7">
      <w:pPr>
        <w:spacing w:after="0" w:line="240" w:lineRule="auto"/>
        <w:jc w:val="both"/>
        <w:rPr>
          <w:rFonts w:ascii="Arial" w:eastAsia="Times New Roman" w:hAnsi="Arial" w:cs="Arial"/>
          <w:snapToGrid w:val="0"/>
          <w:sz w:val="20"/>
          <w:szCs w:val="20"/>
          <w:lang w:eastAsia="it-IT"/>
        </w:rPr>
      </w:pPr>
      <w:r w:rsidRPr="00AF696C">
        <w:rPr>
          <w:rFonts w:ascii="Arial" w:eastAsia="Times New Roman" w:hAnsi="Arial" w:cs="Arial"/>
          <w:snapToGrid w:val="0"/>
          <w:sz w:val="20"/>
          <w:szCs w:val="20"/>
          <w:lang w:eastAsia="it-IT"/>
        </w:rPr>
        <w:t>Si procede alla consegna, a ciascun concorrente, del materiale necessario a svolgere la prova e precisamente:</w:t>
      </w:r>
    </w:p>
    <w:p w:rsidR="001B3EC7" w:rsidRPr="00AF696C" w:rsidRDefault="001B3EC7" w:rsidP="00695A9E">
      <w:pPr>
        <w:widowControl w:val="0"/>
        <w:numPr>
          <w:ilvl w:val="0"/>
          <w:numId w:val="2"/>
        </w:numPr>
        <w:autoSpaceDE w:val="0"/>
        <w:autoSpaceDN w:val="0"/>
        <w:spacing w:before="120" w:after="0" w:line="240" w:lineRule="auto"/>
        <w:ind w:left="357" w:hanging="357"/>
        <w:jc w:val="both"/>
        <w:rPr>
          <w:rFonts w:ascii="Arial" w:eastAsia="Times New Roman" w:hAnsi="Arial" w:cs="Arial"/>
          <w:b/>
          <w:i/>
          <w:sz w:val="20"/>
          <w:szCs w:val="20"/>
        </w:rPr>
      </w:pPr>
      <w:r w:rsidRPr="00AF696C">
        <w:rPr>
          <w:rFonts w:ascii="Arial" w:eastAsia="Times New Roman" w:hAnsi="Arial" w:cs="Arial"/>
          <w:b/>
          <w:i/>
          <w:sz w:val="20"/>
          <w:szCs w:val="20"/>
        </w:rPr>
        <w:t>una penna a sfera di colore blu;</w:t>
      </w:r>
    </w:p>
    <w:p w:rsidR="001B3EC7" w:rsidRPr="00AF696C" w:rsidRDefault="001B3EC7" w:rsidP="00695A9E">
      <w:pPr>
        <w:widowControl w:val="0"/>
        <w:numPr>
          <w:ilvl w:val="0"/>
          <w:numId w:val="2"/>
        </w:numPr>
        <w:autoSpaceDE w:val="0"/>
        <w:autoSpaceDN w:val="0"/>
        <w:spacing w:before="120" w:after="0" w:line="240" w:lineRule="auto"/>
        <w:ind w:left="357" w:hanging="357"/>
        <w:jc w:val="both"/>
        <w:rPr>
          <w:rFonts w:ascii="Arial" w:eastAsia="Times New Roman" w:hAnsi="Arial" w:cs="Arial"/>
          <w:b/>
          <w:i/>
          <w:sz w:val="20"/>
          <w:szCs w:val="20"/>
        </w:rPr>
      </w:pPr>
      <w:r w:rsidRPr="00AF696C">
        <w:rPr>
          <w:rFonts w:ascii="Arial" w:eastAsia="Times New Roman" w:hAnsi="Arial" w:cs="Arial"/>
          <w:b/>
          <w:i/>
          <w:sz w:val="20"/>
          <w:szCs w:val="20"/>
        </w:rPr>
        <w:t>un foglietto per trascrivere nome, cognome, luogo e data di nascita;</w:t>
      </w:r>
    </w:p>
    <w:p w:rsidR="001B3EC7" w:rsidRPr="00AF696C" w:rsidRDefault="001B3EC7" w:rsidP="00695A9E">
      <w:pPr>
        <w:widowControl w:val="0"/>
        <w:numPr>
          <w:ilvl w:val="0"/>
          <w:numId w:val="2"/>
        </w:numPr>
        <w:autoSpaceDE w:val="0"/>
        <w:autoSpaceDN w:val="0"/>
        <w:spacing w:before="120" w:after="0" w:line="240" w:lineRule="auto"/>
        <w:ind w:left="357" w:hanging="357"/>
        <w:jc w:val="both"/>
        <w:rPr>
          <w:rFonts w:ascii="Arial" w:eastAsia="Times New Roman" w:hAnsi="Arial" w:cs="Arial"/>
          <w:b/>
          <w:i/>
          <w:sz w:val="20"/>
          <w:szCs w:val="20"/>
        </w:rPr>
      </w:pPr>
      <w:r w:rsidRPr="00AF696C">
        <w:rPr>
          <w:rFonts w:ascii="Arial" w:eastAsia="Times New Roman" w:hAnsi="Arial" w:cs="Arial"/>
          <w:b/>
          <w:i/>
          <w:sz w:val="20"/>
          <w:szCs w:val="20"/>
        </w:rPr>
        <w:t>una busta piccola</w:t>
      </w:r>
      <w:r w:rsidRPr="00AF696C">
        <w:rPr>
          <w:rFonts w:ascii="Arial" w:eastAsia="Times New Roman" w:hAnsi="Arial" w:cs="Arial"/>
          <w:b/>
          <w:i/>
          <w:snapToGrid w:val="0"/>
          <w:sz w:val="20"/>
          <w:szCs w:val="20"/>
        </w:rPr>
        <w:t>,</w:t>
      </w:r>
      <w:r w:rsidRPr="00AF696C">
        <w:rPr>
          <w:rFonts w:ascii="Arial" w:eastAsia="Times New Roman" w:hAnsi="Arial" w:cs="Arial"/>
          <w:b/>
          <w:i/>
          <w:sz w:val="20"/>
          <w:szCs w:val="20"/>
        </w:rPr>
        <w:t xml:space="preserve"> nella quale inserire il foglietto compilato, da inserire poi nella busta grande;</w:t>
      </w:r>
    </w:p>
    <w:p w:rsidR="001B3EC7" w:rsidRPr="00AF696C" w:rsidRDefault="001B3EC7" w:rsidP="00695A9E">
      <w:pPr>
        <w:widowControl w:val="0"/>
        <w:numPr>
          <w:ilvl w:val="0"/>
          <w:numId w:val="2"/>
        </w:numPr>
        <w:autoSpaceDE w:val="0"/>
        <w:autoSpaceDN w:val="0"/>
        <w:spacing w:before="120" w:after="0" w:line="240" w:lineRule="auto"/>
        <w:ind w:left="357" w:hanging="357"/>
        <w:jc w:val="both"/>
        <w:rPr>
          <w:rFonts w:ascii="Arial" w:eastAsia="Times New Roman" w:hAnsi="Arial" w:cs="Arial"/>
          <w:b/>
          <w:i/>
          <w:sz w:val="20"/>
          <w:szCs w:val="20"/>
        </w:rPr>
      </w:pPr>
      <w:r w:rsidRPr="00AF696C">
        <w:rPr>
          <w:rFonts w:ascii="Arial" w:eastAsia="Times New Roman" w:hAnsi="Arial" w:cs="Arial"/>
          <w:b/>
          <w:i/>
          <w:sz w:val="20"/>
          <w:szCs w:val="20"/>
        </w:rPr>
        <w:t>una busta grande sulla quale verrà apposta una linguetta staccabile;</w:t>
      </w:r>
    </w:p>
    <w:p w:rsidR="001B3EC7" w:rsidRPr="00FA2E1D" w:rsidRDefault="001B3EC7" w:rsidP="00FA2E1D">
      <w:pPr>
        <w:widowControl w:val="0"/>
        <w:numPr>
          <w:ilvl w:val="0"/>
          <w:numId w:val="2"/>
        </w:numPr>
        <w:autoSpaceDE w:val="0"/>
        <w:autoSpaceDN w:val="0"/>
        <w:spacing w:before="120" w:after="120" w:line="240" w:lineRule="auto"/>
        <w:ind w:left="357" w:hanging="357"/>
        <w:jc w:val="both"/>
        <w:rPr>
          <w:rFonts w:ascii="Arial" w:eastAsia="Times New Roman" w:hAnsi="Arial" w:cs="Arial"/>
          <w:snapToGrid w:val="0"/>
          <w:sz w:val="20"/>
          <w:szCs w:val="20"/>
        </w:rPr>
      </w:pPr>
      <w:r w:rsidRPr="00FA2E1D">
        <w:rPr>
          <w:rFonts w:ascii="Arial" w:eastAsia="Times New Roman" w:hAnsi="Arial" w:cs="Arial"/>
          <w:b/>
          <w:i/>
          <w:snapToGrid w:val="0"/>
          <w:sz w:val="20"/>
          <w:szCs w:val="20"/>
        </w:rPr>
        <w:t>due fogli protocollo, timbrati e siglati da due componenti;</w:t>
      </w:r>
    </w:p>
    <w:p w:rsidR="001B3EC7" w:rsidRPr="00AF696C" w:rsidRDefault="001B3EC7" w:rsidP="00FA2E1D">
      <w:pPr>
        <w:widowControl w:val="0"/>
        <w:autoSpaceDE w:val="0"/>
        <w:autoSpaceDN w:val="0"/>
        <w:spacing w:after="12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Il presidente informa i concorrenti sulle regole procedurali della prova d’esame, anche in riferimento agli strumenti disponibili e utilizzabili, quindi chiede ai concorrenti di scrivere le proprie generalità sull’apposito foglietto, consegnato loro assieme ad una busta piccola. Il foglietto dovrà essere riposto nella busta piccola, che dovrà essere chiusa senza apporre alcun segno di riconoscimento. Tale busta dovrà, poi, essere inserita all’interno della busta grande nella quale il concorrente, al termine della prova, dovrà riporre anche il foglio o i fogli consegnati </w:t>
      </w:r>
      <w:r w:rsidR="00FA2E1D">
        <w:rPr>
          <w:rFonts w:ascii="Arial" w:eastAsia="Times New Roman" w:hAnsi="Arial" w:cs="Arial"/>
          <w:snapToGrid w:val="0"/>
          <w:sz w:val="20"/>
          <w:szCs w:val="20"/>
        </w:rPr>
        <w:t>e contenenti la prova espletata;</w:t>
      </w:r>
    </w:p>
    <w:p w:rsidR="001B3EC7" w:rsidRPr="00AF696C" w:rsidRDefault="001B3EC7" w:rsidP="00FA2E1D">
      <w:pPr>
        <w:widowControl w:val="0"/>
        <w:autoSpaceDE w:val="0"/>
        <w:autoSpaceDN w:val="0"/>
        <w:spacing w:after="12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Il presidente invita, quindi, un concorrente affinché scelga una delle tre buste, contenenti le tre tracce per la prova d’esame, che sono presentate in posizione indifferenziata e senza segni di ricono</w:t>
      </w:r>
      <w:r w:rsidR="00FA2E1D">
        <w:rPr>
          <w:rFonts w:ascii="Arial" w:eastAsia="Times New Roman" w:hAnsi="Arial" w:cs="Arial"/>
          <w:snapToGrid w:val="0"/>
          <w:sz w:val="20"/>
          <w:szCs w:val="20"/>
        </w:rPr>
        <w:t xml:space="preserve">scimento. </w:t>
      </w:r>
      <w:r w:rsidRPr="00AF696C">
        <w:rPr>
          <w:rFonts w:ascii="Arial" w:eastAsia="Times New Roman" w:hAnsi="Arial" w:cs="Arial"/>
          <w:snapToGrid w:val="0"/>
          <w:sz w:val="20"/>
          <w:szCs w:val="20"/>
        </w:rPr>
        <w:t xml:space="preserve">Si presenta il Sig. </w:t>
      </w:r>
      <w:r w:rsidR="00A94426">
        <w:rPr>
          <w:rFonts w:ascii="Arial" w:eastAsia="Times New Roman" w:hAnsi="Arial" w:cs="Arial"/>
          <w:snapToGrid w:val="0"/>
          <w:sz w:val="20"/>
          <w:szCs w:val="20"/>
        </w:rPr>
        <w:t>avente codice privacy n. 3125</w:t>
      </w:r>
      <w:r w:rsidR="00840402">
        <w:rPr>
          <w:rFonts w:ascii="Arial" w:eastAsia="Times New Roman" w:hAnsi="Arial" w:cs="Arial"/>
          <w:snapToGrid w:val="0"/>
          <w:sz w:val="20"/>
          <w:szCs w:val="20"/>
        </w:rPr>
        <w:t xml:space="preserve"> (cognome e nome)</w:t>
      </w:r>
      <w:r w:rsidR="00FA2E1D">
        <w:rPr>
          <w:rFonts w:ascii="Arial" w:eastAsia="Times New Roman" w:hAnsi="Arial" w:cs="Arial"/>
          <w:b/>
          <w:snapToGrid w:val="0"/>
          <w:sz w:val="20"/>
          <w:szCs w:val="20"/>
        </w:rPr>
        <w:t>;</w:t>
      </w:r>
    </w:p>
    <w:p w:rsidR="001B3EC7" w:rsidRPr="00AF696C" w:rsidRDefault="001B3EC7" w:rsidP="001B3EC7">
      <w:pPr>
        <w:widowControl w:val="0"/>
        <w:autoSpaceDE w:val="0"/>
        <w:autoSpaceDN w:val="0"/>
        <w:spacing w:after="120" w:line="240" w:lineRule="auto"/>
        <w:jc w:val="both"/>
        <w:rPr>
          <w:rFonts w:ascii="Arial" w:eastAsia="Times New Roman" w:hAnsi="Arial" w:cs="Arial"/>
          <w:b/>
          <w:sz w:val="20"/>
          <w:szCs w:val="20"/>
        </w:rPr>
      </w:pPr>
      <w:r w:rsidRPr="00AF696C">
        <w:rPr>
          <w:rFonts w:ascii="Arial" w:eastAsia="Times New Roman" w:hAnsi="Arial" w:cs="Arial"/>
          <w:snapToGrid w:val="0"/>
          <w:sz w:val="20"/>
          <w:szCs w:val="20"/>
        </w:rPr>
        <w:t xml:space="preserve">Si procede all’apertura della busta prescelta che contiene </w:t>
      </w:r>
      <w:r w:rsidR="00C65355" w:rsidRPr="00AF696C">
        <w:rPr>
          <w:rFonts w:ascii="Arial" w:eastAsia="Times New Roman" w:hAnsi="Arial" w:cs="Arial"/>
          <w:snapToGrid w:val="0"/>
          <w:sz w:val="20"/>
          <w:szCs w:val="20"/>
        </w:rPr>
        <w:t>la traccia n.</w:t>
      </w:r>
      <w:r w:rsidR="00F62266">
        <w:rPr>
          <w:rFonts w:ascii="Arial" w:eastAsia="Times New Roman" w:hAnsi="Arial" w:cs="Arial"/>
          <w:snapToGrid w:val="0"/>
          <w:sz w:val="20"/>
          <w:szCs w:val="20"/>
        </w:rPr>
        <w:t xml:space="preserve"> </w:t>
      </w:r>
      <w:r w:rsidR="00C65355" w:rsidRPr="00AF696C">
        <w:rPr>
          <w:rFonts w:ascii="Arial" w:eastAsia="Times New Roman" w:hAnsi="Arial" w:cs="Arial"/>
          <w:snapToGrid w:val="0"/>
          <w:sz w:val="20"/>
          <w:szCs w:val="20"/>
        </w:rPr>
        <w:t>1</w:t>
      </w:r>
      <w:r w:rsidRPr="00AF696C">
        <w:rPr>
          <w:rFonts w:ascii="Arial" w:eastAsia="Times New Roman" w:hAnsi="Arial" w:cs="Arial"/>
          <w:snapToGrid w:val="0"/>
          <w:sz w:val="20"/>
          <w:szCs w:val="20"/>
        </w:rPr>
        <w:t>, avente il seguente testo: “</w:t>
      </w:r>
      <w:r w:rsidRPr="00AF696C">
        <w:rPr>
          <w:rFonts w:ascii="Arial" w:eastAsia="Times New Roman" w:hAnsi="Arial" w:cs="Arial"/>
          <w:b/>
          <w:sz w:val="20"/>
          <w:szCs w:val="20"/>
        </w:rPr>
        <w:t xml:space="preserve">IL </w:t>
      </w:r>
      <w:r w:rsidR="00B21126" w:rsidRPr="00AF696C">
        <w:rPr>
          <w:rFonts w:ascii="Arial" w:eastAsia="Times New Roman" w:hAnsi="Arial" w:cs="Arial"/>
          <w:b/>
          <w:sz w:val="20"/>
          <w:szCs w:val="20"/>
        </w:rPr>
        <w:t>CANDIDATO</w:t>
      </w:r>
      <w:r w:rsidRPr="00AF696C">
        <w:rPr>
          <w:rFonts w:ascii="Arial" w:eastAsia="Times New Roman" w:hAnsi="Arial" w:cs="Arial"/>
          <w:b/>
          <w:sz w:val="20"/>
          <w:szCs w:val="20"/>
        </w:rPr>
        <w:t xml:space="preserve"> ILLUSTRI </w:t>
      </w:r>
      <w:r w:rsidR="00B21126" w:rsidRPr="00AF696C">
        <w:rPr>
          <w:rFonts w:ascii="Arial" w:eastAsia="Times New Roman" w:hAnsi="Arial" w:cs="Arial"/>
          <w:b/>
          <w:sz w:val="20"/>
          <w:szCs w:val="20"/>
        </w:rPr>
        <w:t xml:space="preserve">I CASI </w:t>
      </w:r>
      <w:proofErr w:type="spellStart"/>
      <w:r w:rsidR="00B21126" w:rsidRPr="00AF696C">
        <w:rPr>
          <w:rFonts w:ascii="Arial" w:eastAsia="Times New Roman" w:hAnsi="Arial" w:cs="Arial"/>
          <w:b/>
          <w:sz w:val="20"/>
          <w:szCs w:val="20"/>
        </w:rPr>
        <w:t>DI</w:t>
      </w:r>
      <w:proofErr w:type="spellEnd"/>
      <w:r w:rsidR="00B21126" w:rsidRPr="00AF696C">
        <w:rPr>
          <w:rFonts w:ascii="Arial" w:eastAsia="Times New Roman" w:hAnsi="Arial" w:cs="Arial"/>
          <w:b/>
          <w:sz w:val="20"/>
          <w:szCs w:val="20"/>
        </w:rPr>
        <w:t xml:space="preserve"> INVALIDITA’ DELL’ATTO AMMINISTRATIVO E I RIMEDI EVENTUALI CON PARTICOLARE RIGUARDO AGLI ATTI DEI SERVIZI DEMOGRAFICI</w:t>
      </w:r>
      <w:r w:rsidRPr="00AF696C">
        <w:rPr>
          <w:rFonts w:ascii="Arial" w:eastAsia="Times New Roman" w:hAnsi="Arial" w:cs="Arial"/>
          <w:b/>
          <w:sz w:val="20"/>
          <w:szCs w:val="20"/>
        </w:rPr>
        <w:t>.”</w:t>
      </w:r>
    </w:p>
    <w:p w:rsidR="001B3EC7" w:rsidRPr="00AF696C" w:rsidRDefault="001B3EC7" w:rsidP="001B3EC7">
      <w:pPr>
        <w:widowControl w:val="0"/>
        <w:autoSpaceDE w:val="0"/>
        <w:autoSpaceDN w:val="0"/>
        <w:spacing w:before="120" w:after="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Viene data lettura della pro</w:t>
      </w:r>
      <w:r w:rsidR="00B21126" w:rsidRPr="00AF696C">
        <w:rPr>
          <w:rFonts w:ascii="Arial" w:eastAsia="Times New Roman" w:hAnsi="Arial" w:cs="Arial"/>
          <w:snapToGrid w:val="0"/>
          <w:sz w:val="20"/>
          <w:szCs w:val="20"/>
        </w:rPr>
        <w:t>va dal presidente, ad a</w:t>
      </w:r>
      <w:r w:rsidR="00FA2E1D">
        <w:rPr>
          <w:rFonts w:ascii="Arial" w:eastAsia="Times New Roman" w:hAnsi="Arial" w:cs="Arial"/>
          <w:snapToGrid w:val="0"/>
          <w:sz w:val="20"/>
          <w:szCs w:val="20"/>
        </w:rPr>
        <w:t>lta voce e dettata ai candidati;</w:t>
      </w:r>
    </w:p>
    <w:p w:rsidR="001B3EC7" w:rsidRDefault="001B3EC7" w:rsidP="001B3EC7">
      <w:pPr>
        <w:widowControl w:val="0"/>
        <w:autoSpaceDE w:val="0"/>
        <w:autoSpaceDN w:val="0"/>
        <w:spacing w:before="120" w:after="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Sono poi aperte le altre due buste, dando lettura delle prove non scelte,</w:t>
      </w:r>
      <w:r w:rsidR="00F62266">
        <w:rPr>
          <w:rFonts w:ascii="Arial" w:eastAsia="Times New Roman" w:hAnsi="Arial" w:cs="Arial"/>
          <w:snapToGrid w:val="0"/>
          <w:sz w:val="20"/>
          <w:szCs w:val="20"/>
        </w:rPr>
        <w:t xml:space="preserve"> riportate di seguito e</w:t>
      </w:r>
      <w:r w:rsidRPr="00AF696C">
        <w:rPr>
          <w:rFonts w:ascii="Arial" w:eastAsia="Times New Roman" w:hAnsi="Arial" w:cs="Arial"/>
          <w:snapToGrid w:val="0"/>
          <w:sz w:val="20"/>
          <w:szCs w:val="20"/>
        </w:rPr>
        <w:t xml:space="preserve"> messe a disposizione sul tavolo della commi</w:t>
      </w:r>
      <w:r w:rsidR="00F62266">
        <w:rPr>
          <w:rFonts w:ascii="Arial" w:eastAsia="Times New Roman" w:hAnsi="Arial" w:cs="Arial"/>
          <w:snapToGrid w:val="0"/>
          <w:sz w:val="20"/>
          <w:szCs w:val="20"/>
        </w:rPr>
        <w:t>ssione:</w:t>
      </w:r>
    </w:p>
    <w:p w:rsidR="00F62266" w:rsidRPr="00F62266" w:rsidRDefault="00F62266" w:rsidP="00F62266">
      <w:pPr>
        <w:pStyle w:val="Paragrafoelenco"/>
        <w:widowControl w:val="0"/>
        <w:numPr>
          <w:ilvl w:val="0"/>
          <w:numId w:val="5"/>
        </w:numPr>
        <w:autoSpaceDE w:val="0"/>
        <w:autoSpaceDN w:val="0"/>
        <w:spacing w:before="120" w:after="120" w:line="240" w:lineRule="auto"/>
        <w:ind w:left="714" w:hanging="357"/>
        <w:contextualSpacing w:val="0"/>
        <w:jc w:val="both"/>
        <w:rPr>
          <w:rFonts w:ascii="Arial" w:eastAsia="Times New Roman" w:hAnsi="Arial" w:cs="Arial"/>
          <w:snapToGrid w:val="0"/>
          <w:sz w:val="20"/>
          <w:szCs w:val="20"/>
        </w:rPr>
      </w:pPr>
      <w:r>
        <w:rPr>
          <w:rFonts w:ascii="Arial" w:eastAsia="Times New Roman" w:hAnsi="Arial" w:cs="Arial"/>
          <w:snapToGrid w:val="0"/>
          <w:sz w:val="20"/>
          <w:szCs w:val="20"/>
        </w:rPr>
        <w:t>traccia n. 2, avente il seguente testo: “Il candidato descriva i profili di responsabilità del dipendente pubblico soffermandosi in particolare sulla responsabilità disciplinare”;</w:t>
      </w:r>
    </w:p>
    <w:p w:rsidR="00F62266" w:rsidRPr="00F62266" w:rsidRDefault="00F62266" w:rsidP="00F62266">
      <w:pPr>
        <w:pStyle w:val="Paragrafoelenco"/>
        <w:widowControl w:val="0"/>
        <w:numPr>
          <w:ilvl w:val="0"/>
          <w:numId w:val="5"/>
        </w:numPr>
        <w:autoSpaceDE w:val="0"/>
        <w:autoSpaceDN w:val="0"/>
        <w:spacing w:before="120" w:after="0" w:line="240" w:lineRule="auto"/>
        <w:jc w:val="both"/>
        <w:rPr>
          <w:rFonts w:ascii="Arial" w:eastAsia="Times New Roman" w:hAnsi="Arial" w:cs="Arial"/>
          <w:snapToGrid w:val="0"/>
          <w:sz w:val="20"/>
          <w:szCs w:val="20"/>
        </w:rPr>
      </w:pPr>
      <w:r>
        <w:rPr>
          <w:rFonts w:ascii="Arial" w:eastAsia="Times New Roman" w:hAnsi="Arial" w:cs="Arial"/>
          <w:snapToGrid w:val="0"/>
          <w:sz w:val="20"/>
          <w:szCs w:val="20"/>
        </w:rPr>
        <w:t>traccia n. 3, avente il seguente testo: “Illustrare le funzioni del responsabile del procedimento, soffermandosi in particolare sulle azioni che il medesimo deve compiere nel caso di adozione di un provvedimento negativo”;</w:t>
      </w:r>
    </w:p>
    <w:p w:rsidR="001B3EC7" w:rsidRPr="00AF696C" w:rsidRDefault="00B21126" w:rsidP="001B3EC7">
      <w:pPr>
        <w:spacing w:before="120" w:after="0" w:line="240" w:lineRule="auto"/>
        <w:jc w:val="both"/>
        <w:rPr>
          <w:rFonts w:ascii="Arial" w:eastAsia="Times New Roman" w:hAnsi="Arial" w:cs="Arial"/>
          <w:snapToGrid w:val="0"/>
          <w:sz w:val="20"/>
          <w:szCs w:val="20"/>
          <w:lang w:eastAsia="it-IT"/>
        </w:rPr>
      </w:pPr>
      <w:r w:rsidRPr="00AF696C">
        <w:rPr>
          <w:rFonts w:ascii="Arial" w:eastAsia="Times New Roman" w:hAnsi="Arial" w:cs="Arial"/>
          <w:snapToGrid w:val="0"/>
          <w:sz w:val="20"/>
          <w:szCs w:val="20"/>
          <w:lang w:eastAsia="it-IT"/>
        </w:rPr>
        <w:lastRenderedPageBreak/>
        <w:t>Alle ore 10:31</w:t>
      </w:r>
      <w:r w:rsidR="001B3EC7" w:rsidRPr="00AF696C">
        <w:rPr>
          <w:rFonts w:ascii="Arial" w:eastAsia="Times New Roman" w:hAnsi="Arial" w:cs="Arial"/>
          <w:snapToGrid w:val="0"/>
          <w:sz w:val="20"/>
          <w:szCs w:val="20"/>
          <w:lang w:eastAsia="it-IT"/>
        </w:rPr>
        <w:t xml:space="preserve">, il Presidente comunica che vengono concesse </w:t>
      </w:r>
      <w:r w:rsidRPr="00AF696C">
        <w:rPr>
          <w:rFonts w:ascii="Arial" w:eastAsia="Times New Roman" w:hAnsi="Arial" w:cs="Arial"/>
          <w:snapToGrid w:val="0"/>
          <w:sz w:val="20"/>
          <w:szCs w:val="20"/>
          <w:lang w:eastAsia="it-IT"/>
        </w:rPr>
        <w:t>tre</w:t>
      </w:r>
      <w:r w:rsidR="001B3EC7" w:rsidRPr="00AF696C">
        <w:rPr>
          <w:rFonts w:ascii="Arial" w:eastAsia="Times New Roman" w:hAnsi="Arial" w:cs="Arial"/>
          <w:snapToGrid w:val="0"/>
          <w:sz w:val="20"/>
          <w:szCs w:val="20"/>
          <w:lang w:eastAsia="it-IT"/>
        </w:rPr>
        <w:t xml:space="preserve"> ore per lo svolgimento della prova e che pertanto</w:t>
      </w:r>
      <w:r w:rsidRPr="00AF696C">
        <w:rPr>
          <w:rFonts w:ascii="Arial" w:eastAsia="Times New Roman" w:hAnsi="Arial" w:cs="Arial"/>
          <w:snapToGrid w:val="0"/>
          <w:sz w:val="20"/>
          <w:szCs w:val="20"/>
          <w:lang w:eastAsia="it-IT"/>
        </w:rPr>
        <w:t xml:space="preserve"> la stessa terminerà alle ore 13:31</w:t>
      </w:r>
      <w:r w:rsidR="00FA2E1D">
        <w:rPr>
          <w:rFonts w:ascii="Arial" w:eastAsia="Times New Roman" w:hAnsi="Arial" w:cs="Arial"/>
          <w:snapToGrid w:val="0"/>
          <w:sz w:val="20"/>
          <w:szCs w:val="20"/>
          <w:lang w:eastAsia="it-IT"/>
        </w:rPr>
        <w:t>;</w:t>
      </w:r>
    </w:p>
    <w:p w:rsidR="001B3EC7" w:rsidRPr="00AF696C" w:rsidRDefault="001B3EC7" w:rsidP="001B3EC7">
      <w:pPr>
        <w:widowControl w:val="0"/>
        <w:autoSpaceDE w:val="0"/>
        <w:autoSpaceDN w:val="0"/>
        <w:spacing w:before="120" w:after="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Durante lo svolgimento della prova è garantita nella sala la presenza di </w:t>
      </w:r>
      <w:r w:rsidR="00BA29BD">
        <w:rPr>
          <w:rFonts w:ascii="Arial" w:eastAsia="Times New Roman" w:hAnsi="Arial" w:cs="Arial"/>
          <w:snapToGrid w:val="0"/>
          <w:sz w:val="20"/>
          <w:szCs w:val="20"/>
        </w:rPr>
        <w:t>tutti i</w:t>
      </w:r>
      <w:r w:rsidRPr="00AF696C">
        <w:rPr>
          <w:rFonts w:ascii="Arial" w:eastAsia="Times New Roman" w:hAnsi="Arial" w:cs="Arial"/>
          <w:snapToGrid w:val="0"/>
          <w:sz w:val="20"/>
          <w:szCs w:val="20"/>
        </w:rPr>
        <w:t xml:space="preserve"> membri della </w:t>
      </w:r>
      <w:r w:rsidR="00FA2E1D">
        <w:rPr>
          <w:rFonts w:ascii="Arial" w:eastAsia="Times New Roman" w:hAnsi="Arial" w:cs="Arial"/>
          <w:snapToGrid w:val="0"/>
          <w:sz w:val="20"/>
          <w:szCs w:val="20"/>
        </w:rPr>
        <w:t>Commissione giudicatrice;</w:t>
      </w:r>
    </w:p>
    <w:p w:rsidR="001B3EC7" w:rsidRPr="00AF696C" w:rsidRDefault="001B3EC7" w:rsidP="001B3EC7">
      <w:pPr>
        <w:widowControl w:val="0"/>
        <w:autoSpaceDE w:val="0"/>
        <w:autoSpaceDN w:val="0"/>
        <w:spacing w:before="120" w:after="0" w:line="240" w:lineRule="auto"/>
        <w:jc w:val="both"/>
        <w:rPr>
          <w:rFonts w:ascii="Arial" w:eastAsia="Times New Roman" w:hAnsi="Arial" w:cs="Arial"/>
          <w:sz w:val="20"/>
          <w:szCs w:val="20"/>
        </w:rPr>
      </w:pPr>
      <w:r w:rsidRPr="00AF696C">
        <w:rPr>
          <w:rFonts w:ascii="Arial" w:eastAsia="Times New Roman" w:hAnsi="Arial" w:cs="Arial"/>
          <w:sz w:val="20"/>
          <w:szCs w:val="20"/>
        </w:rPr>
        <w:t xml:space="preserve">Al termine della prova, ciascun concorrente provvede a inserire l’elaborato nella </w:t>
      </w:r>
      <w:r w:rsidR="00B21126" w:rsidRPr="00AF696C">
        <w:rPr>
          <w:rFonts w:ascii="Arial" w:eastAsia="Times New Roman" w:hAnsi="Arial" w:cs="Arial"/>
          <w:sz w:val="20"/>
          <w:szCs w:val="20"/>
        </w:rPr>
        <w:t xml:space="preserve">busta </w:t>
      </w:r>
      <w:r w:rsidRPr="00AF696C">
        <w:rPr>
          <w:rFonts w:ascii="Arial" w:eastAsia="Times New Roman" w:hAnsi="Arial" w:cs="Arial"/>
          <w:sz w:val="20"/>
          <w:szCs w:val="20"/>
        </w:rPr>
        <w:t xml:space="preserve">grande, dopo aver inserito, nella stessa busta, anche la busta piccola contenente il foglietto con le generalità ed averle entrambe chiuse. Un componente della commissione provvede a siglare la busta </w:t>
      </w:r>
      <w:r w:rsidRPr="00AF696C">
        <w:rPr>
          <w:rFonts w:ascii="Arial" w:eastAsia="Times New Roman" w:hAnsi="Arial" w:cs="Arial"/>
          <w:snapToGrid w:val="0"/>
          <w:sz w:val="20"/>
          <w:szCs w:val="20"/>
        </w:rPr>
        <w:t>grande</w:t>
      </w:r>
      <w:r w:rsidRPr="00AF696C">
        <w:rPr>
          <w:rFonts w:ascii="Arial" w:eastAsia="Times New Roman" w:hAnsi="Arial" w:cs="Arial"/>
          <w:sz w:val="20"/>
          <w:szCs w:val="20"/>
        </w:rPr>
        <w:t xml:space="preserve"> trasversalmente sul lembo di chiusura e riporta il numero della prova sulla busta </w:t>
      </w:r>
      <w:r w:rsidR="00E7050E">
        <w:rPr>
          <w:rFonts w:ascii="Arial" w:eastAsia="Times New Roman" w:hAnsi="Arial" w:cs="Arial"/>
          <w:sz w:val="20"/>
          <w:szCs w:val="20"/>
        </w:rPr>
        <w:t xml:space="preserve">(prova n. 1) </w:t>
      </w:r>
      <w:r w:rsidRPr="00AF696C">
        <w:rPr>
          <w:rFonts w:ascii="Arial" w:eastAsia="Times New Roman" w:hAnsi="Arial" w:cs="Arial"/>
          <w:sz w:val="20"/>
          <w:szCs w:val="20"/>
        </w:rPr>
        <w:t>e il nome del concorrente sulla linguetta staccabile al fine di riunire, successivamente, le buste appartenenti allo stesso candidato. Ciascuna busta verrà inserita in una busta più grande che possa contenere anche la bu</w:t>
      </w:r>
      <w:r w:rsidR="00FA2E1D">
        <w:rPr>
          <w:rFonts w:ascii="Arial" w:eastAsia="Times New Roman" w:hAnsi="Arial" w:cs="Arial"/>
          <w:sz w:val="20"/>
          <w:szCs w:val="20"/>
        </w:rPr>
        <w:t>sta contenente la seconda prova;</w:t>
      </w:r>
    </w:p>
    <w:p w:rsidR="001B3EC7" w:rsidRPr="00AF696C" w:rsidRDefault="00695A9E" w:rsidP="001B3EC7">
      <w:pPr>
        <w:widowControl w:val="0"/>
        <w:autoSpaceDE w:val="0"/>
        <w:autoSpaceDN w:val="0"/>
        <w:spacing w:before="120" w:after="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Alle ore </w:t>
      </w:r>
      <w:r w:rsidR="00582094" w:rsidRPr="00AF696C">
        <w:rPr>
          <w:rFonts w:ascii="Arial" w:eastAsia="Times New Roman" w:hAnsi="Arial" w:cs="Arial"/>
          <w:snapToGrid w:val="0"/>
          <w:sz w:val="20"/>
          <w:szCs w:val="20"/>
        </w:rPr>
        <w:t>11:05</w:t>
      </w:r>
      <w:r w:rsidRPr="00AF696C">
        <w:rPr>
          <w:rFonts w:ascii="Arial" w:eastAsia="Times New Roman" w:hAnsi="Arial" w:cs="Arial"/>
          <w:snapToGrid w:val="0"/>
          <w:sz w:val="20"/>
          <w:szCs w:val="20"/>
        </w:rPr>
        <w:t xml:space="preserve">, </w:t>
      </w:r>
      <w:r w:rsidR="00582094" w:rsidRPr="00AF696C">
        <w:rPr>
          <w:rFonts w:ascii="Arial" w:eastAsia="Times New Roman" w:hAnsi="Arial" w:cs="Arial"/>
          <w:snapToGrid w:val="0"/>
          <w:sz w:val="20"/>
          <w:szCs w:val="20"/>
        </w:rPr>
        <w:t>il candidato</w:t>
      </w:r>
      <w:r w:rsidR="005C1811" w:rsidRPr="00AF696C">
        <w:rPr>
          <w:rFonts w:ascii="Arial" w:eastAsia="Times New Roman" w:hAnsi="Arial" w:cs="Arial"/>
          <w:snapToGrid w:val="0"/>
          <w:sz w:val="20"/>
          <w:szCs w:val="20"/>
        </w:rPr>
        <w:t>,</w:t>
      </w:r>
      <w:r w:rsidRPr="00AF696C">
        <w:rPr>
          <w:rFonts w:ascii="Arial" w:eastAsia="Times New Roman" w:hAnsi="Arial" w:cs="Arial"/>
          <w:snapToGrid w:val="0"/>
          <w:sz w:val="20"/>
          <w:szCs w:val="20"/>
        </w:rPr>
        <w:t xml:space="preserve"> </w:t>
      </w:r>
      <w:r w:rsidR="005C1811" w:rsidRPr="00AF696C">
        <w:rPr>
          <w:rFonts w:ascii="Arial" w:hAnsi="Arial" w:cs="Arial"/>
          <w:sz w:val="20"/>
          <w:szCs w:val="20"/>
        </w:rPr>
        <w:t xml:space="preserve">avente codice privacy n. </w:t>
      </w:r>
      <w:r w:rsidR="00A94426">
        <w:rPr>
          <w:rFonts w:ascii="Arial" w:hAnsi="Arial" w:cs="Arial"/>
          <w:sz w:val="20"/>
          <w:szCs w:val="20"/>
        </w:rPr>
        <w:t>C/3371</w:t>
      </w:r>
      <w:r w:rsidR="005C1811" w:rsidRPr="00AF696C">
        <w:rPr>
          <w:rFonts w:ascii="Arial" w:hAnsi="Arial" w:cs="Arial"/>
          <w:b/>
          <w:sz w:val="20"/>
          <w:szCs w:val="20"/>
        </w:rPr>
        <w:t xml:space="preserve"> </w:t>
      </w:r>
      <w:r w:rsidR="005C1811" w:rsidRPr="00AF696C">
        <w:rPr>
          <w:rFonts w:ascii="Arial" w:hAnsi="Arial"/>
          <w:snapToGrid w:val="0"/>
          <w:sz w:val="20"/>
          <w:szCs w:val="20"/>
        </w:rPr>
        <w:t>(</w:t>
      </w:r>
      <w:r w:rsidR="00840402">
        <w:rPr>
          <w:rFonts w:ascii="Arial" w:hAnsi="Arial"/>
          <w:snapToGrid w:val="0"/>
          <w:sz w:val="20"/>
          <w:szCs w:val="20"/>
        </w:rPr>
        <w:t>cognome e nome</w:t>
      </w:r>
      <w:r w:rsidR="005C1811" w:rsidRPr="00AF696C">
        <w:rPr>
          <w:rFonts w:ascii="Arial" w:hAnsi="Arial"/>
          <w:snapToGrid w:val="0"/>
          <w:sz w:val="20"/>
          <w:szCs w:val="20"/>
        </w:rPr>
        <w:t>),</w:t>
      </w:r>
      <w:r w:rsidRPr="00AF696C">
        <w:rPr>
          <w:rFonts w:ascii="Arial" w:eastAsia="Times New Roman" w:hAnsi="Arial" w:cs="Arial"/>
          <w:snapToGrid w:val="0"/>
          <w:sz w:val="20"/>
          <w:szCs w:val="20"/>
        </w:rPr>
        <w:t xml:space="preserve"> </w:t>
      </w:r>
      <w:r w:rsidR="001B3EC7" w:rsidRPr="00AF696C">
        <w:rPr>
          <w:rFonts w:ascii="Arial" w:eastAsia="Times New Roman" w:hAnsi="Arial" w:cs="Arial"/>
          <w:snapToGrid w:val="0"/>
          <w:sz w:val="20"/>
          <w:szCs w:val="20"/>
        </w:rPr>
        <w:t xml:space="preserve">chiede un </w:t>
      </w:r>
      <w:r w:rsidRPr="00AF696C">
        <w:rPr>
          <w:rFonts w:ascii="Arial" w:eastAsia="Times New Roman" w:hAnsi="Arial" w:cs="Arial"/>
          <w:snapToGrid w:val="0"/>
          <w:sz w:val="20"/>
          <w:szCs w:val="20"/>
        </w:rPr>
        <w:t>terzo</w:t>
      </w:r>
      <w:r w:rsidR="001B3EC7" w:rsidRPr="00AF696C">
        <w:rPr>
          <w:rFonts w:ascii="Arial" w:eastAsia="Times New Roman" w:hAnsi="Arial" w:cs="Arial"/>
          <w:snapToGrid w:val="0"/>
          <w:sz w:val="20"/>
          <w:szCs w:val="20"/>
        </w:rPr>
        <w:t xml:space="preserve"> fogli</w:t>
      </w:r>
      <w:r w:rsidR="00FA2E1D">
        <w:rPr>
          <w:rFonts w:ascii="Arial" w:eastAsia="Times New Roman" w:hAnsi="Arial" w:cs="Arial"/>
          <w:snapToGrid w:val="0"/>
          <w:sz w:val="20"/>
          <w:szCs w:val="20"/>
        </w:rPr>
        <w:t>o protocollo;</w:t>
      </w:r>
    </w:p>
    <w:p w:rsidR="00695A9E" w:rsidRPr="00AF696C" w:rsidRDefault="00695A9E" w:rsidP="00695A9E">
      <w:pPr>
        <w:widowControl w:val="0"/>
        <w:autoSpaceDE w:val="0"/>
        <w:autoSpaceDN w:val="0"/>
        <w:spacing w:before="120" w:after="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Alle ore </w:t>
      </w:r>
      <w:r w:rsidR="00582094" w:rsidRPr="00AF696C">
        <w:rPr>
          <w:rFonts w:ascii="Arial" w:eastAsia="Times New Roman" w:hAnsi="Arial" w:cs="Arial"/>
          <w:snapToGrid w:val="0"/>
          <w:sz w:val="20"/>
          <w:szCs w:val="20"/>
        </w:rPr>
        <w:t>11:34</w:t>
      </w:r>
      <w:r w:rsidRPr="00AF696C">
        <w:rPr>
          <w:rFonts w:ascii="Arial" w:eastAsia="Times New Roman" w:hAnsi="Arial" w:cs="Arial"/>
          <w:snapToGrid w:val="0"/>
          <w:sz w:val="20"/>
          <w:szCs w:val="20"/>
        </w:rPr>
        <w:t xml:space="preserve">, il </w:t>
      </w:r>
      <w:r w:rsidR="005C1811" w:rsidRPr="00AF696C">
        <w:rPr>
          <w:rFonts w:ascii="Arial" w:eastAsia="Times New Roman" w:hAnsi="Arial" w:cs="Arial"/>
          <w:snapToGrid w:val="0"/>
          <w:sz w:val="20"/>
          <w:szCs w:val="20"/>
        </w:rPr>
        <w:t xml:space="preserve">candidato, </w:t>
      </w:r>
      <w:r w:rsidR="005C1811" w:rsidRPr="00AF696C">
        <w:rPr>
          <w:rFonts w:ascii="Arial" w:hAnsi="Arial" w:cs="Arial"/>
          <w:sz w:val="20"/>
          <w:szCs w:val="20"/>
        </w:rPr>
        <w:t xml:space="preserve">avente codice privacy n. </w:t>
      </w:r>
      <w:r w:rsidR="00A94426">
        <w:rPr>
          <w:rFonts w:ascii="Arial" w:hAnsi="Arial" w:cs="Arial"/>
          <w:sz w:val="20"/>
          <w:szCs w:val="20"/>
        </w:rPr>
        <w:t>C/3556</w:t>
      </w:r>
      <w:r w:rsidR="005C1811" w:rsidRPr="00AF696C">
        <w:rPr>
          <w:rFonts w:ascii="Arial" w:hAnsi="Arial" w:cs="Arial"/>
          <w:b/>
          <w:sz w:val="20"/>
          <w:szCs w:val="20"/>
        </w:rPr>
        <w:t xml:space="preserve"> </w:t>
      </w:r>
      <w:r w:rsidR="005C1811" w:rsidRPr="00AF696C">
        <w:rPr>
          <w:rFonts w:ascii="Arial" w:hAnsi="Arial"/>
          <w:snapToGrid w:val="0"/>
          <w:sz w:val="20"/>
          <w:szCs w:val="20"/>
        </w:rPr>
        <w:t>(</w:t>
      </w:r>
      <w:r w:rsidR="00840402">
        <w:rPr>
          <w:rFonts w:ascii="Arial" w:hAnsi="Arial"/>
          <w:snapToGrid w:val="0"/>
          <w:sz w:val="20"/>
          <w:szCs w:val="20"/>
        </w:rPr>
        <w:t>cognome e nome</w:t>
      </w:r>
      <w:r w:rsidR="005C1811" w:rsidRPr="00AF696C">
        <w:rPr>
          <w:rFonts w:ascii="Arial" w:hAnsi="Arial"/>
          <w:snapToGrid w:val="0"/>
          <w:sz w:val="20"/>
          <w:szCs w:val="20"/>
        </w:rPr>
        <w:t>),</w:t>
      </w:r>
      <w:r w:rsidR="005C1811" w:rsidRPr="00AF696C">
        <w:rPr>
          <w:rFonts w:ascii="Arial" w:eastAsia="Times New Roman" w:hAnsi="Arial" w:cs="Arial"/>
          <w:snapToGrid w:val="0"/>
          <w:sz w:val="20"/>
          <w:szCs w:val="20"/>
        </w:rPr>
        <w:t xml:space="preserve"> </w:t>
      </w:r>
      <w:r w:rsidRPr="00AF696C">
        <w:rPr>
          <w:rFonts w:ascii="Arial" w:eastAsia="Times New Roman" w:hAnsi="Arial" w:cs="Arial"/>
          <w:snapToGrid w:val="0"/>
          <w:sz w:val="20"/>
          <w:szCs w:val="20"/>
        </w:rPr>
        <w:t>ch</w:t>
      </w:r>
      <w:r w:rsidR="00FA2E1D">
        <w:rPr>
          <w:rFonts w:ascii="Arial" w:eastAsia="Times New Roman" w:hAnsi="Arial" w:cs="Arial"/>
          <w:snapToGrid w:val="0"/>
          <w:sz w:val="20"/>
          <w:szCs w:val="20"/>
        </w:rPr>
        <w:t>iede un terzo foglio protocollo;</w:t>
      </w:r>
    </w:p>
    <w:p w:rsidR="00582094" w:rsidRPr="00AF696C" w:rsidRDefault="00695A9E" w:rsidP="00582094">
      <w:pPr>
        <w:widowControl w:val="0"/>
        <w:autoSpaceDE w:val="0"/>
        <w:autoSpaceDN w:val="0"/>
        <w:spacing w:before="120" w:after="12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Alle ore </w:t>
      </w:r>
      <w:r w:rsidR="00582094" w:rsidRPr="00AF696C">
        <w:rPr>
          <w:rFonts w:ascii="Arial" w:eastAsia="Times New Roman" w:hAnsi="Arial" w:cs="Arial"/>
          <w:snapToGrid w:val="0"/>
          <w:sz w:val="20"/>
          <w:szCs w:val="20"/>
        </w:rPr>
        <w:t>12:45</w:t>
      </w:r>
      <w:r w:rsidRPr="00AF696C">
        <w:rPr>
          <w:rFonts w:ascii="Arial" w:eastAsia="Times New Roman" w:hAnsi="Arial" w:cs="Arial"/>
          <w:snapToGrid w:val="0"/>
          <w:sz w:val="20"/>
          <w:szCs w:val="20"/>
        </w:rPr>
        <w:t xml:space="preserve">, il </w:t>
      </w:r>
      <w:r w:rsidR="005C1811" w:rsidRPr="00AF696C">
        <w:rPr>
          <w:rFonts w:ascii="Arial" w:eastAsia="Times New Roman" w:hAnsi="Arial" w:cs="Arial"/>
          <w:snapToGrid w:val="0"/>
          <w:sz w:val="20"/>
          <w:szCs w:val="20"/>
        </w:rPr>
        <w:t xml:space="preserve">candidato, </w:t>
      </w:r>
      <w:r w:rsidR="005C1811" w:rsidRPr="00AF696C">
        <w:rPr>
          <w:rFonts w:ascii="Arial" w:hAnsi="Arial" w:cs="Arial"/>
          <w:sz w:val="20"/>
          <w:szCs w:val="20"/>
        </w:rPr>
        <w:t xml:space="preserve">avente codice privacy n. </w:t>
      </w:r>
      <w:r w:rsidR="00A94426" w:rsidRPr="00A94426">
        <w:rPr>
          <w:rFonts w:ascii="Arial" w:hAnsi="Arial" w:cs="Arial"/>
          <w:sz w:val="20"/>
          <w:szCs w:val="20"/>
        </w:rPr>
        <w:t>C/3556</w:t>
      </w:r>
      <w:r w:rsidR="005C1811" w:rsidRPr="00AF696C">
        <w:rPr>
          <w:rFonts w:ascii="Arial" w:hAnsi="Arial" w:cs="Arial"/>
          <w:b/>
          <w:sz w:val="20"/>
          <w:szCs w:val="20"/>
        </w:rPr>
        <w:t xml:space="preserve"> </w:t>
      </w:r>
      <w:r w:rsidR="005C1811" w:rsidRPr="00AF696C">
        <w:rPr>
          <w:rFonts w:ascii="Arial" w:hAnsi="Arial"/>
          <w:snapToGrid w:val="0"/>
          <w:sz w:val="20"/>
          <w:szCs w:val="20"/>
        </w:rPr>
        <w:t>(</w:t>
      </w:r>
      <w:r w:rsidR="00840402">
        <w:rPr>
          <w:rFonts w:ascii="Arial" w:hAnsi="Arial"/>
          <w:snapToGrid w:val="0"/>
          <w:sz w:val="20"/>
          <w:szCs w:val="20"/>
        </w:rPr>
        <w:t>cognome e nome</w:t>
      </w:r>
      <w:r w:rsidR="005C1811" w:rsidRPr="00AF696C">
        <w:rPr>
          <w:rFonts w:ascii="Arial" w:hAnsi="Arial"/>
          <w:snapToGrid w:val="0"/>
          <w:sz w:val="20"/>
          <w:szCs w:val="20"/>
        </w:rPr>
        <w:t>),</w:t>
      </w:r>
      <w:r w:rsidR="005C1811" w:rsidRPr="00AF696C">
        <w:rPr>
          <w:rFonts w:ascii="Arial" w:eastAsia="Times New Roman" w:hAnsi="Arial" w:cs="Arial"/>
          <w:snapToGrid w:val="0"/>
          <w:sz w:val="20"/>
          <w:szCs w:val="20"/>
        </w:rPr>
        <w:t xml:space="preserve"> </w:t>
      </w:r>
      <w:r w:rsidRPr="00AF696C">
        <w:rPr>
          <w:rFonts w:ascii="Arial" w:eastAsia="Times New Roman" w:hAnsi="Arial" w:cs="Arial"/>
          <w:snapToGrid w:val="0"/>
          <w:sz w:val="20"/>
          <w:szCs w:val="20"/>
        </w:rPr>
        <w:t xml:space="preserve">chiede un </w:t>
      </w:r>
      <w:r w:rsidR="00582094" w:rsidRPr="00AF696C">
        <w:rPr>
          <w:rFonts w:ascii="Arial" w:eastAsia="Times New Roman" w:hAnsi="Arial" w:cs="Arial"/>
          <w:snapToGrid w:val="0"/>
          <w:sz w:val="20"/>
          <w:szCs w:val="20"/>
        </w:rPr>
        <w:t>quarto</w:t>
      </w:r>
      <w:r w:rsidR="00FA2E1D">
        <w:rPr>
          <w:rFonts w:ascii="Arial" w:eastAsia="Times New Roman" w:hAnsi="Arial" w:cs="Arial"/>
          <w:snapToGrid w:val="0"/>
          <w:sz w:val="20"/>
          <w:szCs w:val="20"/>
        </w:rPr>
        <w:t xml:space="preserve"> foglio protocollo;</w:t>
      </w:r>
    </w:p>
    <w:p w:rsidR="001B3EC7" w:rsidRPr="00AF696C" w:rsidRDefault="001B3EC7" w:rsidP="00582094">
      <w:pPr>
        <w:widowControl w:val="0"/>
        <w:autoSpaceDE w:val="0"/>
        <w:autoSpaceDN w:val="0"/>
        <w:spacing w:after="12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Al termine delle </w:t>
      </w:r>
      <w:r w:rsidR="00582094" w:rsidRPr="00AF696C">
        <w:rPr>
          <w:rFonts w:ascii="Arial" w:eastAsia="Times New Roman" w:hAnsi="Arial" w:cs="Arial"/>
          <w:snapToGrid w:val="0"/>
          <w:sz w:val="20"/>
          <w:szCs w:val="20"/>
        </w:rPr>
        <w:t>tre</w:t>
      </w:r>
      <w:r w:rsidRPr="00AF696C">
        <w:rPr>
          <w:rFonts w:ascii="Arial" w:eastAsia="Times New Roman" w:hAnsi="Arial" w:cs="Arial"/>
          <w:snapToGrid w:val="0"/>
          <w:sz w:val="20"/>
          <w:szCs w:val="20"/>
        </w:rPr>
        <w:t xml:space="preserve"> ore concesse tutti i concorrenti  hanno consegnato il proprio elaborato. Gli ultimi tre sono invitati ad assistere alle operazioni di chiusura del plico dove vengono custodite le buste contenenti le altre due buste  e la bustina contenente le generalità del concorrente, chiuse e consegnate nel modo previsto.</w:t>
      </w:r>
    </w:p>
    <w:p w:rsidR="001B3EC7" w:rsidRPr="00AF696C" w:rsidRDefault="001B3EC7" w:rsidP="00582094">
      <w:pPr>
        <w:widowControl w:val="0"/>
        <w:autoSpaceDE w:val="0"/>
        <w:autoSpaceDN w:val="0"/>
        <w:spacing w:after="12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Il plico viene sigillato con nastro adesivo e siglato sui lembi di chiusura dal presidente, dai componenti esperti e dai tre concorrenti: </w:t>
      </w:r>
      <w:proofErr w:type="spellStart"/>
      <w:r w:rsidRPr="00AF696C">
        <w:rPr>
          <w:rFonts w:ascii="Arial" w:eastAsia="Times New Roman" w:hAnsi="Arial" w:cs="Arial"/>
          <w:snapToGrid w:val="0"/>
          <w:sz w:val="20"/>
          <w:szCs w:val="20"/>
        </w:rPr>
        <w:t>Sigg.ri</w:t>
      </w:r>
      <w:proofErr w:type="spellEnd"/>
      <w:r w:rsidRPr="00AF696C">
        <w:rPr>
          <w:rFonts w:ascii="Arial" w:eastAsia="Times New Roman" w:hAnsi="Arial" w:cs="Arial"/>
          <w:snapToGrid w:val="0"/>
          <w:sz w:val="20"/>
          <w:szCs w:val="20"/>
        </w:rPr>
        <w:t xml:space="preserve"> </w:t>
      </w:r>
      <w:r w:rsidR="00A94426">
        <w:rPr>
          <w:rFonts w:ascii="Arial" w:eastAsia="Times New Roman" w:hAnsi="Arial" w:cs="Arial"/>
          <w:snapToGrid w:val="0"/>
          <w:sz w:val="20"/>
          <w:szCs w:val="20"/>
        </w:rPr>
        <w:t>avente codice privacy n. C/3331 (</w:t>
      </w:r>
      <w:r w:rsidR="00840402">
        <w:rPr>
          <w:rFonts w:ascii="Arial" w:hAnsi="Arial"/>
          <w:snapToGrid w:val="0"/>
          <w:sz w:val="20"/>
          <w:szCs w:val="20"/>
        </w:rPr>
        <w:t>cognome e nome</w:t>
      </w:r>
      <w:r w:rsidR="00A94426">
        <w:rPr>
          <w:rFonts w:ascii="Arial" w:eastAsia="Times New Roman" w:hAnsi="Arial" w:cs="Arial"/>
          <w:snapToGrid w:val="0"/>
          <w:sz w:val="20"/>
          <w:szCs w:val="20"/>
        </w:rPr>
        <w:t>)</w:t>
      </w:r>
      <w:r w:rsidRPr="00AF696C">
        <w:rPr>
          <w:rFonts w:ascii="Arial" w:eastAsia="Times New Roman" w:hAnsi="Arial" w:cs="Arial"/>
          <w:snapToGrid w:val="0"/>
          <w:sz w:val="20"/>
          <w:szCs w:val="20"/>
        </w:rPr>
        <w:t>,</w:t>
      </w:r>
      <w:r w:rsidR="00A94426">
        <w:rPr>
          <w:rFonts w:ascii="Arial" w:eastAsia="Times New Roman" w:hAnsi="Arial" w:cs="Arial"/>
          <w:snapToGrid w:val="0"/>
          <w:sz w:val="20"/>
          <w:szCs w:val="20"/>
        </w:rPr>
        <w:t xml:space="preserve"> codice privacy n. C/3371</w:t>
      </w:r>
      <w:r w:rsidRPr="00AF696C">
        <w:rPr>
          <w:rFonts w:ascii="Arial" w:eastAsia="Times New Roman" w:hAnsi="Arial" w:cs="Arial"/>
          <w:snapToGrid w:val="0"/>
          <w:sz w:val="20"/>
          <w:szCs w:val="20"/>
        </w:rPr>
        <w:t xml:space="preserve"> </w:t>
      </w:r>
      <w:r w:rsidR="00A94426">
        <w:rPr>
          <w:rFonts w:ascii="Arial" w:eastAsia="Times New Roman" w:hAnsi="Arial" w:cs="Arial"/>
          <w:snapToGrid w:val="0"/>
          <w:sz w:val="20"/>
          <w:szCs w:val="20"/>
        </w:rPr>
        <w:t>(</w:t>
      </w:r>
      <w:r w:rsidR="00840402">
        <w:rPr>
          <w:rFonts w:ascii="Arial" w:hAnsi="Arial"/>
          <w:snapToGrid w:val="0"/>
          <w:sz w:val="20"/>
          <w:szCs w:val="20"/>
        </w:rPr>
        <w:t>cognome e nome</w:t>
      </w:r>
      <w:r w:rsidR="00A94426">
        <w:rPr>
          <w:rFonts w:ascii="Arial" w:eastAsia="Times New Roman" w:hAnsi="Arial" w:cs="Arial"/>
          <w:snapToGrid w:val="0"/>
          <w:sz w:val="20"/>
          <w:szCs w:val="20"/>
        </w:rPr>
        <w:t>)</w:t>
      </w:r>
      <w:r w:rsidRPr="00AF696C">
        <w:rPr>
          <w:rFonts w:ascii="Arial" w:eastAsia="Times New Roman" w:hAnsi="Arial" w:cs="Arial"/>
          <w:snapToGrid w:val="0"/>
          <w:sz w:val="20"/>
          <w:szCs w:val="20"/>
        </w:rPr>
        <w:t xml:space="preserve"> e </w:t>
      </w:r>
      <w:r w:rsidR="00A94426">
        <w:rPr>
          <w:rFonts w:ascii="Arial" w:eastAsia="Times New Roman" w:hAnsi="Arial" w:cs="Arial"/>
          <w:snapToGrid w:val="0"/>
          <w:sz w:val="20"/>
          <w:szCs w:val="20"/>
        </w:rPr>
        <w:t>codice privacy n. C/3557 (</w:t>
      </w:r>
      <w:r w:rsidR="00840402">
        <w:rPr>
          <w:rFonts w:ascii="Arial" w:hAnsi="Arial"/>
          <w:snapToGrid w:val="0"/>
          <w:sz w:val="20"/>
          <w:szCs w:val="20"/>
        </w:rPr>
        <w:t>cognome e nome</w:t>
      </w:r>
      <w:r w:rsidR="00A94426">
        <w:rPr>
          <w:rFonts w:ascii="Arial" w:eastAsia="Times New Roman" w:hAnsi="Arial" w:cs="Arial"/>
          <w:snapToGrid w:val="0"/>
          <w:sz w:val="20"/>
          <w:szCs w:val="20"/>
        </w:rPr>
        <w:t>)</w:t>
      </w:r>
      <w:r w:rsidRPr="00AF696C">
        <w:rPr>
          <w:rFonts w:ascii="Arial" w:eastAsia="Times New Roman" w:hAnsi="Arial" w:cs="Arial"/>
          <w:snapToGrid w:val="0"/>
          <w:sz w:val="20"/>
          <w:szCs w:val="20"/>
        </w:rPr>
        <w:t>.</w:t>
      </w:r>
    </w:p>
    <w:p w:rsidR="001B3EC7" w:rsidRPr="00AF696C" w:rsidRDefault="001B3EC7" w:rsidP="00582094">
      <w:pPr>
        <w:widowControl w:val="0"/>
        <w:autoSpaceDE w:val="0"/>
        <w:autoSpaceDN w:val="0"/>
        <w:spacing w:after="120" w:line="240" w:lineRule="auto"/>
        <w:jc w:val="both"/>
        <w:rPr>
          <w:rFonts w:ascii="Arial" w:eastAsia="Times New Roman" w:hAnsi="Arial" w:cs="Arial"/>
          <w:sz w:val="20"/>
          <w:szCs w:val="20"/>
        </w:rPr>
      </w:pPr>
      <w:r w:rsidRPr="00AF696C">
        <w:rPr>
          <w:rFonts w:ascii="Arial" w:eastAsia="Times New Roman" w:hAnsi="Arial" w:cs="Arial"/>
          <w:sz w:val="20"/>
          <w:szCs w:val="20"/>
        </w:rPr>
        <w:t>Concluse le operazioni della prima prova d’esame scritta, il presidente scioglie la seduta. La commissione si riunirà domani all’ora stabilita per la seconda prova d’esame scritta. Tutti gli atti concorsuali sono conservati a cura del segretario.</w:t>
      </w:r>
    </w:p>
    <w:p w:rsidR="001B3EC7" w:rsidRPr="00AF696C" w:rsidRDefault="001B3EC7" w:rsidP="001B3EC7">
      <w:pPr>
        <w:suppressAutoHyphens/>
        <w:spacing w:after="0" w:line="240" w:lineRule="auto"/>
        <w:jc w:val="both"/>
        <w:rPr>
          <w:rFonts w:ascii="Arial" w:eastAsia="Times New Roman" w:hAnsi="Arial" w:cs="Arial"/>
          <w:kern w:val="2049"/>
          <w:sz w:val="20"/>
          <w:szCs w:val="20"/>
          <w:lang w:eastAsia="it-IT"/>
        </w:rPr>
      </w:pPr>
      <w:r w:rsidRPr="00AF696C">
        <w:rPr>
          <w:rFonts w:ascii="Arial" w:eastAsia="Times New Roman" w:hAnsi="Arial" w:cs="Arial"/>
          <w:kern w:val="2049"/>
          <w:sz w:val="20"/>
          <w:szCs w:val="20"/>
          <w:lang w:eastAsia="it-IT"/>
        </w:rPr>
        <w:t>Si dà atto che la commissione ha assunto le decisioni riportate nel verbale con il consenso unanime dei suoi componenti.</w:t>
      </w:r>
    </w:p>
    <w:p w:rsidR="001B3EC7" w:rsidRPr="00AF696C" w:rsidRDefault="001B3EC7" w:rsidP="001B3EC7">
      <w:pPr>
        <w:widowControl w:val="0"/>
        <w:autoSpaceDE w:val="0"/>
        <w:autoSpaceDN w:val="0"/>
        <w:spacing w:after="0" w:line="240" w:lineRule="auto"/>
        <w:rPr>
          <w:rFonts w:ascii="Times New Roman" w:eastAsia="Times New Roman" w:hAnsi="Times New Roman"/>
          <w:sz w:val="20"/>
          <w:szCs w:val="20"/>
          <w:lang w:eastAsia="it-IT"/>
        </w:rPr>
      </w:pPr>
    </w:p>
    <w:p w:rsidR="001B3EC7" w:rsidRPr="00AF696C" w:rsidRDefault="001B3EC7" w:rsidP="001B3EC7">
      <w:pPr>
        <w:widowControl w:val="0"/>
        <w:autoSpaceDE w:val="0"/>
        <w:autoSpaceDN w:val="0"/>
        <w:spacing w:after="0" w:line="360" w:lineRule="auto"/>
        <w:jc w:val="both"/>
        <w:rPr>
          <w:rFonts w:ascii="Arial" w:eastAsia="Times New Roman" w:hAnsi="Arial" w:cs="Arial"/>
          <w:b/>
          <w:sz w:val="20"/>
          <w:szCs w:val="20"/>
          <w:lang w:val="en-US"/>
        </w:rPr>
      </w:pPr>
      <w:r w:rsidRPr="00AF696C">
        <w:rPr>
          <w:rFonts w:ascii="Arial" w:eastAsia="Times New Roman" w:hAnsi="Arial" w:cs="Arial"/>
          <w:b/>
          <w:sz w:val="20"/>
          <w:szCs w:val="20"/>
          <w:lang w:val="en-US"/>
        </w:rPr>
        <w:t xml:space="preserve">Si </w:t>
      </w:r>
      <w:proofErr w:type="spellStart"/>
      <w:r w:rsidRPr="00AF696C">
        <w:rPr>
          <w:rFonts w:ascii="Arial" w:eastAsia="Times New Roman" w:hAnsi="Arial" w:cs="Arial"/>
          <w:b/>
          <w:sz w:val="20"/>
          <w:szCs w:val="20"/>
          <w:lang w:val="en-US"/>
        </w:rPr>
        <w:t>allega</w:t>
      </w:r>
      <w:proofErr w:type="spellEnd"/>
      <w:r w:rsidRPr="00AF696C">
        <w:rPr>
          <w:rFonts w:ascii="Arial" w:eastAsia="Times New Roman" w:hAnsi="Arial" w:cs="Arial"/>
          <w:b/>
          <w:sz w:val="20"/>
          <w:szCs w:val="20"/>
          <w:lang w:val="en-US"/>
        </w:rPr>
        <w:t>:</w:t>
      </w:r>
    </w:p>
    <w:p w:rsidR="001B3EC7" w:rsidRPr="00AF696C" w:rsidRDefault="001B3EC7" w:rsidP="001B3EC7">
      <w:pPr>
        <w:widowControl w:val="0"/>
        <w:numPr>
          <w:ilvl w:val="0"/>
          <w:numId w:val="1"/>
        </w:numPr>
        <w:autoSpaceDE w:val="0"/>
        <w:autoSpaceDN w:val="0"/>
        <w:spacing w:after="0" w:line="360" w:lineRule="auto"/>
        <w:jc w:val="both"/>
        <w:rPr>
          <w:rFonts w:ascii="Arial" w:eastAsia="Times New Roman" w:hAnsi="Arial" w:cs="Arial"/>
          <w:sz w:val="20"/>
          <w:szCs w:val="20"/>
        </w:rPr>
      </w:pPr>
      <w:r w:rsidRPr="00AF696C">
        <w:rPr>
          <w:rFonts w:ascii="Arial" w:eastAsia="Times New Roman" w:hAnsi="Arial" w:cs="Arial"/>
          <w:sz w:val="20"/>
          <w:szCs w:val="20"/>
        </w:rPr>
        <w:t>Tre titoli per la prova d’esame;</w:t>
      </w:r>
    </w:p>
    <w:p w:rsidR="001B3EC7" w:rsidRPr="00AF696C" w:rsidRDefault="00E7050E" w:rsidP="001B3EC7">
      <w:pPr>
        <w:widowControl w:val="0"/>
        <w:numPr>
          <w:ilvl w:val="0"/>
          <w:numId w:val="1"/>
        </w:numPr>
        <w:autoSpaceDE w:val="0"/>
        <w:autoSpaceDN w:val="0"/>
        <w:spacing w:after="0" w:line="360" w:lineRule="auto"/>
        <w:jc w:val="both"/>
        <w:rPr>
          <w:rFonts w:ascii="Arial" w:eastAsia="Times New Roman" w:hAnsi="Arial" w:cs="Arial"/>
          <w:sz w:val="20"/>
          <w:szCs w:val="20"/>
          <w:lang w:val="en-US"/>
        </w:rPr>
      </w:pPr>
      <w:proofErr w:type="spellStart"/>
      <w:r>
        <w:rPr>
          <w:rFonts w:ascii="Arial" w:eastAsia="Times New Roman" w:hAnsi="Arial" w:cs="Arial"/>
          <w:sz w:val="20"/>
          <w:szCs w:val="20"/>
          <w:lang w:val="en-US"/>
        </w:rPr>
        <w:t>T</w:t>
      </w:r>
      <w:r w:rsidR="001B3EC7" w:rsidRPr="00AF696C">
        <w:rPr>
          <w:rFonts w:ascii="Arial" w:eastAsia="Times New Roman" w:hAnsi="Arial" w:cs="Arial"/>
          <w:sz w:val="20"/>
          <w:szCs w:val="20"/>
          <w:lang w:val="en-US"/>
        </w:rPr>
        <w:t>esto</w:t>
      </w:r>
      <w:proofErr w:type="spellEnd"/>
      <w:r w:rsidR="001B3EC7" w:rsidRPr="00AF696C">
        <w:rPr>
          <w:rFonts w:ascii="Arial" w:eastAsia="Times New Roman" w:hAnsi="Arial" w:cs="Arial"/>
          <w:sz w:val="20"/>
          <w:szCs w:val="20"/>
          <w:lang w:val="en-US"/>
        </w:rPr>
        <w:t xml:space="preserve"> </w:t>
      </w:r>
      <w:proofErr w:type="spellStart"/>
      <w:r w:rsidR="001B3EC7" w:rsidRPr="00AF696C">
        <w:rPr>
          <w:rFonts w:ascii="Arial" w:eastAsia="Times New Roman" w:hAnsi="Arial" w:cs="Arial"/>
          <w:sz w:val="20"/>
          <w:szCs w:val="20"/>
          <w:lang w:val="en-US"/>
        </w:rPr>
        <w:t>della</w:t>
      </w:r>
      <w:proofErr w:type="spellEnd"/>
      <w:r w:rsidR="001B3EC7" w:rsidRPr="00AF696C">
        <w:rPr>
          <w:rFonts w:ascii="Arial" w:eastAsia="Times New Roman" w:hAnsi="Arial" w:cs="Arial"/>
          <w:sz w:val="20"/>
          <w:szCs w:val="20"/>
          <w:lang w:val="en-US"/>
        </w:rPr>
        <w:t xml:space="preserve"> </w:t>
      </w:r>
      <w:proofErr w:type="spellStart"/>
      <w:r w:rsidR="001B3EC7" w:rsidRPr="00AF696C">
        <w:rPr>
          <w:rFonts w:ascii="Arial" w:eastAsia="Times New Roman" w:hAnsi="Arial" w:cs="Arial"/>
          <w:sz w:val="20"/>
          <w:szCs w:val="20"/>
          <w:lang w:val="en-US"/>
        </w:rPr>
        <w:t>prova</w:t>
      </w:r>
      <w:proofErr w:type="spellEnd"/>
      <w:r w:rsidR="001B3EC7" w:rsidRPr="00AF696C">
        <w:rPr>
          <w:rFonts w:ascii="Arial" w:eastAsia="Times New Roman" w:hAnsi="Arial" w:cs="Arial"/>
          <w:sz w:val="20"/>
          <w:szCs w:val="20"/>
          <w:lang w:val="en-US"/>
        </w:rPr>
        <w:t xml:space="preserve"> </w:t>
      </w:r>
      <w:proofErr w:type="spellStart"/>
      <w:r w:rsidR="001B3EC7" w:rsidRPr="00AF696C">
        <w:rPr>
          <w:rFonts w:ascii="Arial" w:eastAsia="Times New Roman" w:hAnsi="Arial" w:cs="Arial"/>
          <w:sz w:val="20"/>
          <w:szCs w:val="20"/>
          <w:lang w:val="en-US"/>
        </w:rPr>
        <w:t>prescelta</w:t>
      </w:r>
      <w:proofErr w:type="spellEnd"/>
      <w:r w:rsidR="001B3EC7" w:rsidRPr="00AF696C">
        <w:rPr>
          <w:rFonts w:ascii="Arial" w:eastAsia="Times New Roman" w:hAnsi="Arial" w:cs="Arial"/>
          <w:sz w:val="20"/>
          <w:szCs w:val="20"/>
          <w:lang w:val="en-US"/>
        </w:rPr>
        <w:t>;</w:t>
      </w:r>
    </w:p>
    <w:p w:rsidR="001B3EC7" w:rsidRPr="00AF696C" w:rsidRDefault="00E7050E" w:rsidP="00E7050E">
      <w:pPr>
        <w:widowControl w:val="0"/>
        <w:numPr>
          <w:ilvl w:val="0"/>
          <w:numId w:val="1"/>
        </w:numPr>
        <w:autoSpaceDE w:val="0"/>
        <w:autoSpaceDN w:val="0"/>
        <w:spacing w:after="0" w:line="240" w:lineRule="auto"/>
        <w:jc w:val="both"/>
        <w:rPr>
          <w:rFonts w:ascii="Arial" w:eastAsia="Times New Roman" w:hAnsi="Arial" w:cs="Arial"/>
          <w:sz w:val="20"/>
          <w:szCs w:val="20"/>
        </w:rPr>
      </w:pPr>
      <w:r w:rsidRPr="00E7050E">
        <w:rPr>
          <w:rFonts w:ascii="Arial" w:eastAsia="Times New Roman" w:hAnsi="Arial" w:cs="Arial"/>
          <w:sz w:val="20"/>
          <w:szCs w:val="20"/>
        </w:rPr>
        <w:t>E</w:t>
      </w:r>
      <w:r w:rsidR="001B3EC7" w:rsidRPr="00AF696C">
        <w:rPr>
          <w:rFonts w:ascii="Arial" w:eastAsia="Times New Roman" w:hAnsi="Arial" w:cs="Arial"/>
          <w:sz w:val="20"/>
          <w:szCs w:val="20"/>
        </w:rPr>
        <w:t>lenco nominativo candidati ammessi alla selezione con relativa firma di presenza e orario di consegna della prova.</w:t>
      </w:r>
    </w:p>
    <w:p w:rsidR="001B3EC7" w:rsidRPr="00AF696C" w:rsidRDefault="001B3EC7" w:rsidP="001B3EC7">
      <w:pPr>
        <w:widowControl w:val="0"/>
        <w:autoSpaceDE w:val="0"/>
        <w:autoSpaceDN w:val="0"/>
        <w:spacing w:after="0" w:line="240" w:lineRule="auto"/>
        <w:rPr>
          <w:rFonts w:ascii="Times New Roman" w:eastAsia="Times New Roman" w:hAnsi="Times New Roman"/>
          <w:sz w:val="20"/>
          <w:szCs w:val="20"/>
          <w:lang w:eastAsia="it-IT"/>
        </w:rPr>
      </w:pPr>
    </w:p>
    <w:p w:rsidR="001507DA" w:rsidRDefault="001507DA" w:rsidP="001507DA">
      <w:pPr>
        <w:widowControl w:val="0"/>
        <w:autoSpaceDE w:val="0"/>
        <w:autoSpaceDN w:val="0"/>
        <w:spacing w:before="120" w:after="0" w:line="240" w:lineRule="auto"/>
        <w:rPr>
          <w:rFonts w:ascii="Arial" w:eastAsia="Times New Roman" w:hAnsi="Arial" w:cs="Arial"/>
          <w:b/>
          <w:sz w:val="20"/>
          <w:szCs w:val="20"/>
        </w:rPr>
      </w:pPr>
      <w:bookmarkStart w:id="0" w:name="_GoBack"/>
      <w:bookmarkEnd w:id="0"/>
      <w:r>
        <w:rPr>
          <w:rFonts w:ascii="Arial" w:eastAsia="Times New Roman" w:hAnsi="Arial" w:cs="Arial"/>
          <w:b/>
          <w:sz w:val="20"/>
          <w:szCs w:val="20"/>
        </w:rPr>
        <w:t>Letto, confermato e sottoscritto.</w:t>
      </w:r>
    </w:p>
    <w:p w:rsidR="001507DA" w:rsidRDefault="001507DA" w:rsidP="001507DA">
      <w:pPr>
        <w:widowControl w:val="0"/>
        <w:tabs>
          <w:tab w:val="left" w:pos="0"/>
          <w:tab w:val="left" w:pos="1240"/>
        </w:tabs>
        <w:autoSpaceDE w:val="0"/>
        <w:autoSpaceDN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IL PRESIDENTE</w:t>
      </w:r>
    </w:p>
    <w:p w:rsidR="001507DA" w:rsidRDefault="001507DA" w:rsidP="001507DA">
      <w:pPr>
        <w:widowControl w:val="0"/>
        <w:tabs>
          <w:tab w:val="left" w:pos="0"/>
          <w:tab w:val="left" w:pos="1240"/>
        </w:tabs>
        <w:autoSpaceDE w:val="0"/>
        <w:autoSpaceDN w:val="0"/>
        <w:spacing w:after="0" w:line="240" w:lineRule="auto"/>
        <w:jc w:val="center"/>
        <w:rPr>
          <w:rFonts w:ascii="Arial" w:eastAsia="Times New Roman" w:hAnsi="Arial" w:cs="Arial"/>
          <w:b/>
          <w:bCs/>
          <w:i/>
          <w:sz w:val="20"/>
          <w:szCs w:val="20"/>
        </w:rPr>
      </w:pPr>
      <w:r>
        <w:rPr>
          <w:rFonts w:ascii="Arial" w:eastAsia="Times New Roman" w:hAnsi="Arial" w:cs="Arial"/>
          <w:b/>
          <w:bCs/>
          <w:i/>
          <w:sz w:val="20"/>
          <w:szCs w:val="20"/>
        </w:rPr>
        <w:t xml:space="preserve">F.to </w:t>
      </w:r>
      <w:r>
        <w:rPr>
          <w:rFonts w:ascii="Arial" w:eastAsia="Times New Roman" w:hAnsi="Arial" w:cs="Arial"/>
          <w:sz w:val="20"/>
          <w:szCs w:val="20"/>
        </w:rPr>
        <w:t xml:space="preserve">Ilaria </w:t>
      </w:r>
      <w:proofErr w:type="spellStart"/>
      <w:r>
        <w:rPr>
          <w:rFonts w:ascii="Arial" w:eastAsia="Times New Roman" w:hAnsi="Arial" w:cs="Arial"/>
          <w:sz w:val="20"/>
          <w:szCs w:val="20"/>
        </w:rPr>
        <w:t>Ibba</w:t>
      </w:r>
      <w:proofErr w:type="spellEnd"/>
    </w:p>
    <w:p w:rsidR="001507DA" w:rsidRDefault="001507DA" w:rsidP="001507DA">
      <w:pPr>
        <w:widowControl w:val="0"/>
        <w:tabs>
          <w:tab w:val="left" w:pos="0"/>
          <w:tab w:val="left" w:pos="1240"/>
        </w:tabs>
        <w:autoSpaceDE w:val="0"/>
        <w:autoSpaceDN w:val="0"/>
        <w:spacing w:after="0" w:line="240" w:lineRule="auto"/>
        <w:jc w:val="center"/>
        <w:rPr>
          <w:rFonts w:ascii="Arial" w:eastAsia="Times New Roman" w:hAnsi="Arial" w:cs="Arial"/>
          <w:b/>
          <w:bCs/>
          <w:i/>
          <w:sz w:val="20"/>
          <w:szCs w:val="20"/>
        </w:rPr>
      </w:pPr>
    </w:p>
    <w:p w:rsidR="001507DA" w:rsidRDefault="001507DA" w:rsidP="001507DA">
      <w:pPr>
        <w:widowControl w:val="0"/>
        <w:tabs>
          <w:tab w:val="left" w:pos="0"/>
          <w:tab w:val="left" w:pos="1240"/>
        </w:tabs>
        <w:autoSpaceDE w:val="0"/>
        <w:autoSpaceDN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 COMPONENTI</w:t>
      </w:r>
    </w:p>
    <w:p w:rsidR="001507DA" w:rsidRDefault="001507DA" w:rsidP="001507DA">
      <w:pPr>
        <w:widowControl w:val="0"/>
        <w:tabs>
          <w:tab w:val="left" w:pos="0"/>
          <w:tab w:val="left" w:pos="1240"/>
        </w:tabs>
        <w:autoSpaceDE w:val="0"/>
        <w:autoSpaceDN w:val="0"/>
        <w:spacing w:after="0" w:line="240" w:lineRule="auto"/>
        <w:jc w:val="center"/>
        <w:rPr>
          <w:rFonts w:ascii="Arial" w:eastAsia="Times New Roman" w:hAnsi="Arial" w:cs="Arial"/>
          <w:sz w:val="20"/>
          <w:szCs w:val="20"/>
        </w:rPr>
      </w:pPr>
      <w:r>
        <w:rPr>
          <w:rFonts w:ascii="Arial" w:eastAsia="Times New Roman" w:hAnsi="Arial" w:cs="Arial"/>
          <w:b/>
          <w:bCs/>
          <w:i/>
          <w:sz w:val="20"/>
          <w:szCs w:val="20"/>
        </w:rPr>
        <w:t xml:space="preserve">       F.to </w:t>
      </w:r>
      <w:r>
        <w:rPr>
          <w:rFonts w:ascii="Arial" w:eastAsia="Times New Roman" w:hAnsi="Arial" w:cs="Arial"/>
          <w:sz w:val="20"/>
          <w:szCs w:val="20"/>
        </w:rPr>
        <w:t>Gabriela Pisci</w:t>
      </w:r>
      <w:r>
        <w:rPr>
          <w:rFonts w:ascii="Arial" w:eastAsia="Times New Roman" w:hAnsi="Arial" w:cs="Arial"/>
          <w:sz w:val="20"/>
          <w:szCs w:val="20"/>
        </w:rPr>
        <w:tab/>
      </w:r>
      <w:r>
        <w:rPr>
          <w:rFonts w:ascii="Arial" w:eastAsia="Times New Roman" w:hAnsi="Arial" w:cs="Arial"/>
          <w:sz w:val="20"/>
          <w:szCs w:val="20"/>
        </w:rPr>
        <w:tab/>
        <w:t xml:space="preserve">     </w:t>
      </w:r>
      <w:r>
        <w:rPr>
          <w:rFonts w:ascii="Arial" w:eastAsia="Times New Roman" w:hAnsi="Arial" w:cs="Arial"/>
          <w:sz w:val="20"/>
          <w:szCs w:val="20"/>
        </w:rPr>
        <w:tab/>
        <w:t xml:space="preserve">          </w:t>
      </w:r>
      <w:r>
        <w:rPr>
          <w:rFonts w:ascii="Arial" w:eastAsia="Times New Roman" w:hAnsi="Arial" w:cs="Arial"/>
          <w:b/>
          <w:bCs/>
          <w:i/>
          <w:sz w:val="20"/>
          <w:szCs w:val="20"/>
        </w:rPr>
        <w:t xml:space="preserve">F.to </w:t>
      </w:r>
      <w:r>
        <w:rPr>
          <w:rFonts w:ascii="Arial" w:eastAsia="Times New Roman" w:hAnsi="Arial" w:cs="Arial"/>
          <w:sz w:val="20"/>
          <w:szCs w:val="20"/>
        </w:rPr>
        <w:t xml:space="preserve"> Valentina </w:t>
      </w:r>
      <w:proofErr w:type="spellStart"/>
      <w:r>
        <w:rPr>
          <w:rFonts w:ascii="Arial" w:eastAsia="Times New Roman" w:hAnsi="Arial" w:cs="Arial"/>
          <w:sz w:val="20"/>
          <w:szCs w:val="20"/>
        </w:rPr>
        <w:t>Marongiu</w:t>
      </w:r>
      <w:proofErr w:type="spellEnd"/>
      <w:r>
        <w:rPr>
          <w:rFonts w:ascii="Arial" w:eastAsia="Times New Roman" w:hAnsi="Arial" w:cs="Arial"/>
          <w:sz w:val="20"/>
          <w:szCs w:val="20"/>
        </w:rPr>
        <w:t xml:space="preserve"> </w:t>
      </w:r>
    </w:p>
    <w:p w:rsidR="001507DA" w:rsidRDefault="001507DA" w:rsidP="001507DA">
      <w:pPr>
        <w:widowControl w:val="0"/>
        <w:tabs>
          <w:tab w:val="left" w:pos="0"/>
          <w:tab w:val="left" w:pos="1240"/>
        </w:tabs>
        <w:autoSpaceDE w:val="0"/>
        <w:autoSpaceDN w:val="0"/>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p w:rsidR="001507DA" w:rsidRDefault="001507DA" w:rsidP="001507DA">
      <w:pPr>
        <w:widowControl w:val="0"/>
        <w:tabs>
          <w:tab w:val="left" w:pos="0"/>
          <w:tab w:val="left" w:pos="1240"/>
        </w:tabs>
        <w:autoSpaceDE w:val="0"/>
        <w:autoSpaceDN w:val="0"/>
        <w:spacing w:after="0" w:line="240" w:lineRule="auto"/>
        <w:jc w:val="center"/>
        <w:rPr>
          <w:rFonts w:ascii="Arial" w:eastAsia="Times New Roman" w:hAnsi="Arial" w:cs="Arial"/>
          <w:sz w:val="20"/>
          <w:szCs w:val="20"/>
        </w:rPr>
      </w:pPr>
    </w:p>
    <w:p w:rsidR="001507DA" w:rsidRDefault="001507DA" w:rsidP="001507DA">
      <w:pPr>
        <w:widowControl w:val="0"/>
        <w:tabs>
          <w:tab w:val="left" w:pos="0"/>
          <w:tab w:val="left" w:pos="1240"/>
        </w:tabs>
        <w:autoSpaceDE w:val="0"/>
        <w:autoSpaceDN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Il Segretario Verbalizzante </w:t>
      </w:r>
    </w:p>
    <w:p w:rsidR="00130CBB" w:rsidRDefault="00130CBB" w:rsidP="00130CBB">
      <w:pPr>
        <w:jc w:val="center"/>
        <w:rPr>
          <w:sz w:val="20"/>
          <w:szCs w:val="20"/>
        </w:rPr>
      </w:pPr>
      <w:r>
        <w:rPr>
          <w:rFonts w:ascii="Arial" w:eastAsia="Times New Roman" w:hAnsi="Arial" w:cs="Arial"/>
          <w:b/>
          <w:bCs/>
          <w:i/>
          <w:sz w:val="20"/>
          <w:szCs w:val="20"/>
        </w:rPr>
        <w:t xml:space="preserve">F.to </w:t>
      </w:r>
      <w:r>
        <w:rPr>
          <w:rFonts w:ascii="Arial" w:eastAsia="Times New Roman" w:hAnsi="Arial" w:cs="Arial"/>
          <w:bCs/>
          <w:i/>
          <w:sz w:val="20"/>
          <w:szCs w:val="20"/>
        </w:rPr>
        <w:t>M. Stefania Serra</w:t>
      </w:r>
    </w:p>
    <w:p w:rsidR="006F10D8" w:rsidRPr="00AF696C" w:rsidRDefault="006F10D8">
      <w:pPr>
        <w:rPr>
          <w:sz w:val="20"/>
          <w:szCs w:val="20"/>
        </w:rPr>
      </w:pPr>
    </w:p>
    <w:sectPr w:rsidR="006F10D8" w:rsidRPr="00AF696C" w:rsidSect="00695A9E">
      <w:footerReference w:type="default" r:id="rId7"/>
      <w:headerReference w:type="first" r:id="rId8"/>
      <w:footerReference w:type="first" r:id="rId9"/>
      <w:pgSz w:w="11900" w:h="16840"/>
      <w:pgMar w:top="993" w:right="1268" w:bottom="1135" w:left="920" w:header="426" w:footer="51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266" w:rsidRDefault="00F62266" w:rsidP="00055DA2">
      <w:pPr>
        <w:spacing w:after="0" w:line="240" w:lineRule="auto"/>
      </w:pPr>
      <w:r>
        <w:separator/>
      </w:r>
    </w:p>
  </w:endnote>
  <w:endnote w:type="continuationSeparator" w:id="0">
    <w:p w:rsidR="00F62266" w:rsidRDefault="00F62266" w:rsidP="00055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66" w:rsidRPr="00421184" w:rsidRDefault="00F62266" w:rsidP="00874B7A">
    <w:pPr>
      <w:pStyle w:val="Pidipagina"/>
      <w:tabs>
        <w:tab w:val="clear" w:pos="4819"/>
        <w:tab w:val="center" w:pos="5529"/>
      </w:tabs>
      <w:jc w:val="right"/>
      <w:rPr>
        <w:sz w:val="16"/>
        <w:szCs w:val="16"/>
      </w:rPr>
    </w:pPr>
    <w:r>
      <w:rPr>
        <w:sz w:val="16"/>
        <w:szCs w:val="16"/>
      </w:rPr>
      <w:t xml:space="preserve">   </w:t>
    </w:r>
    <w:r w:rsidRPr="00421184">
      <w:rPr>
        <w:sz w:val="16"/>
        <w:szCs w:val="16"/>
      </w:rPr>
      <w:t xml:space="preserve">VERBALE N. </w:t>
    </w:r>
    <w:r>
      <w:rPr>
        <w:sz w:val="16"/>
        <w:szCs w:val="16"/>
      </w:rPr>
      <w:t>2</w:t>
    </w:r>
    <w:r w:rsidRPr="00421184">
      <w:rPr>
        <w:sz w:val="16"/>
        <w:szCs w:val="16"/>
      </w:rPr>
      <w:t xml:space="preserve"> del </w:t>
    </w:r>
    <w:r>
      <w:rPr>
        <w:sz w:val="16"/>
        <w:szCs w:val="16"/>
      </w:rPr>
      <w:t>03</w:t>
    </w:r>
    <w:r w:rsidRPr="00421184">
      <w:rPr>
        <w:sz w:val="16"/>
        <w:szCs w:val="16"/>
      </w:rPr>
      <w:t>.</w:t>
    </w:r>
    <w:r>
      <w:rPr>
        <w:sz w:val="16"/>
        <w:szCs w:val="16"/>
      </w:rPr>
      <w:t>10</w:t>
    </w:r>
    <w:r w:rsidRPr="00421184">
      <w:rPr>
        <w:sz w:val="16"/>
        <w:szCs w:val="16"/>
      </w:rPr>
      <w:t xml:space="preserve">.2019      </w:t>
    </w:r>
    <w:r>
      <w:rPr>
        <w:sz w:val="16"/>
        <w:szCs w:val="16"/>
      </w:rPr>
      <w:t xml:space="preserve">                              </w:t>
    </w:r>
    <w:r w:rsidRPr="00421184">
      <w:rPr>
        <w:sz w:val="16"/>
        <w:szCs w:val="16"/>
      </w:rPr>
      <w:t xml:space="preserve">                                                               </w:t>
    </w:r>
    <w:r w:rsidR="00FD00EB" w:rsidRPr="0060003D">
      <w:rPr>
        <w:b/>
      </w:rPr>
      <w:fldChar w:fldCharType="begin"/>
    </w:r>
    <w:r w:rsidRPr="0060003D">
      <w:rPr>
        <w:b/>
      </w:rPr>
      <w:instrText xml:space="preserve"> PAGE   \* MERGEFORMAT </w:instrText>
    </w:r>
    <w:r w:rsidR="00FD00EB" w:rsidRPr="0060003D">
      <w:rPr>
        <w:b/>
      </w:rPr>
      <w:fldChar w:fldCharType="separate"/>
    </w:r>
    <w:r w:rsidR="00130CBB">
      <w:rPr>
        <w:b/>
        <w:noProof/>
      </w:rPr>
      <w:t>3</w:t>
    </w:r>
    <w:r w:rsidR="00FD00EB" w:rsidRPr="0060003D">
      <w:rPr>
        <w:b/>
      </w:rPr>
      <w:fldChar w:fldCharType="end"/>
    </w:r>
  </w:p>
  <w:p w:rsidR="00F62266" w:rsidRPr="00421184" w:rsidRDefault="00F62266">
    <w:pPr>
      <w:pStyle w:val="Corpodeltesto"/>
      <w:spacing w:line="14" w:lineRule="auto"/>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66" w:rsidRDefault="00FD00EB">
    <w:pPr>
      <w:pStyle w:val="Pidipagina"/>
      <w:jc w:val="right"/>
    </w:pPr>
    <w:fldSimple w:instr=" PAGE   \* MERGEFORMAT ">
      <w:r w:rsidR="00130CBB">
        <w:rPr>
          <w:noProof/>
        </w:rPr>
        <w:t>1</w:t>
      </w:r>
    </w:fldSimple>
  </w:p>
  <w:p w:rsidR="00F62266" w:rsidRDefault="00F62266" w:rsidP="00874B7A">
    <w:pPr>
      <w:pStyle w:val="Pidipagina"/>
      <w:jc w:val="center"/>
    </w:pPr>
    <w:r w:rsidRPr="00421184">
      <w:rPr>
        <w:sz w:val="16"/>
        <w:szCs w:val="16"/>
      </w:rPr>
      <w:t xml:space="preserve">VERBALE N. </w:t>
    </w:r>
    <w:r>
      <w:rPr>
        <w:sz w:val="16"/>
        <w:szCs w:val="16"/>
      </w:rPr>
      <w:t>2</w:t>
    </w:r>
    <w:r w:rsidRPr="00421184">
      <w:rPr>
        <w:sz w:val="16"/>
        <w:szCs w:val="16"/>
      </w:rPr>
      <w:t xml:space="preserve"> del </w:t>
    </w:r>
    <w:r>
      <w:rPr>
        <w:sz w:val="16"/>
        <w:szCs w:val="16"/>
      </w:rPr>
      <w:t>03</w:t>
    </w:r>
    <w:r w:rsidRPr="00421184">
      <w:rPr>
        <w:sz w:val="16"/>
        <w:szCs w:val="16"/>
      </w:rPr>
      <w:t>.</w:t>
    </w:r>
    <w:r>
      <w:rPr>
        <w:sz w:val="16"/>
        <w:szCs w:val="16"/>
      </w:rPr>
      <w:t>10</w:t>
    </w:r>
    <w:r w:rsidRPr="00421184">
      <w:rPr>
        <w:sz w:val="16"/>
        <w:szCs w:val="16"/>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266" w:rsidRDefault="00F62266" w:rsidP="00055DA2">
      <w:pPr>
        <w:spacing w:after="0" w:line="240" w:lineRule="auto"/>
      </w:pPr>
      <w:r>
        <w:separator/>
      </w:r>
    </w:p>
  </w:footnote>
  <w:footnote w:type="continuationSeparator" w:id="0">
    <w:p w:rsidR="00F62266" w:rsidRDefault="00F62266" w:rsidP="00055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66" w:rsidRDefault="00F62266">
    <w:pPr>
      <w:pStyle w:val="Intestazione"/>
    </w:pPr>
    <w:r>
      <w:rPr>
        <w:noProof/>
        <w:sz w:val="40"/>
        <w:szCs w:val="40"/>
        <w:lang w:val="it-IT" w:eastAsia="it-IT"/>
      </w:rPr>
      <w:drawing>
        <wp:inline distT="0" distB="0" distL="0" distR="0">
          <wp:extent cx="526415" cy="767715"/>
          <wp:effectExtent l="19050" t="0" r="6985"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526415" cy="7677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6E65"/>
    <w:multiLevelType w:val="hybridMultilevel"/>
    <w:tmpl w:val="B7E43D3C"/>
    <w:lvl w:ilvl="0" w:tplc="04100005">
      <w:start w:val="1"/>
      <w:numFmt w:val="bullet"/>
      <w:lvlText w:val=""/>
      <w:lvlJc w:val="left"/>
      <w:pPr>
        <w:tabs>
          <w:tab w:val="num" w:pos="1428"/>
        </w:tabs>
        <w:ind w:left="1428" w:hanging="360"/>
      </w:pPr>
      <w:rPr>
        <w:rFonts w:ascii="Wingdings" w:hAnsi="Wingdings" w:hint="default"/>
      </w:rPr>
    </w:lvl>
    <w:lvl w:ilvl="1" w:tplc="52FAB25E">
      <w:start w:val="3"/>
      <w:numFmt w:val="decimal"/>
      <w:lvlText w:val="%2."/>
      <w:lvlJc w:val="left"/>
      <w:pPr>
        <w:tabs>
          <w:tab w:val="num" w:pos="2148"/>
        </w:tabs>
        <w:ind w:left="2148" w:hanging="360"/>
      </w:pPr>
      <w:rPr>
        <w:rFont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nsid w:val="264B32A5"/>
    <w:multiLevelType w:val="hybridMultilevel"/>
    <w:tmpl w:val="A60EDDE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DFA5E05"/>
    <w:multiLevelType w:val="hybridMultilevel"/>
    <w:tmpl w:val="0A9EB31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55027F11"/>
    <w:multiLevelType w:val="hybridMultilevel"/>
    <w:tmpl w:val="0DA60938"/>
    <w:lvl w:ilvl="0" w:tplc="04100011">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4">
    <w:nsid w:val="57F759A3"/>
    <w:multiLevelType w:val="hybridMultilevel"/>
    <w:tmpl w:val="FF088DF8"/>
    <w:lvl w:ilvl="0" w:tplc="9ACC30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23553"/>
  </w:hdrShapeDefaults>
  <w:footnotePr>
    <w:footnote w:id="-1"/>
    <w:footnote w:id="0"/>
  </w:footnotePr>
  <w:endnotePr>
    <w:endnote w:id="-1"/>
    <w:endnote w:id="0"/>
  </w:endnotePr>
  <w:compat/>
  <w:rsids>
    <w:rsidRoot w:val="004540BE"/>
    <w:rsid w:val="000077EB"/>
    <w:rsid w:val="00055DA2"/>
    <w:rsid w:val="00123A4F"/>
    <w:rsid w:val="00130CBB"/>
    <w:rsid w:val="00143978"/>
    <w:rsid w:val="001507DA"/>
    <w:rsid w:val="00174477"/>
    <w:rsid w:val="001A0ACF"/>
    <w:rsid w:val="001A110A"/>
    <w:rsid w:val="001B356B"/>
    <w:rsid w:val="001B3EC7"/>
    <w:rsid w:val="002B04A7"/>
    <w:rsid w:val="00324A91"/>
    <w:rsid w:val="0034521C"/>
    <w:rsid w:val="00354923"/>
    <w:rsid w:val="003B0C61"/>
    <w:rsid w:val="003D3ABC"/>
    <w:rsid w:val="004540BE"/>
    <w:rsid w:val="00490D57"/>
    <w:rsid w:val="004C79D1"/>
    <w:rsid w:val="004F7D07"/>
    <w:rsid w:val="00582094"/>
    <w:rsid w:val="005C1811"/>
    <w:rsid w:val="005D7A02"/>
    <w:rsid w:val="005E10BF"/>
    <w:rsid w:val="00605D2D"/>
    <w:rsid w:val="00695A9E"/>
    <w:rsid w:val="006F10D8"/>
    <w:rsid w:val="006F3A33"/>
    <w:rsid w:val="00743895"/>
    <w:rsid w:val="007D1547"/>
    <w:rsid w:val="007E6253"/>
    <w:rsid w:val="00812FCA"/>
    <w:rsid w:val="00840402"/>
    <w:rsid w:val="0085203D"/>
    <w:rsid w:val="00874B7A"/>
    <w:rsid w:val="00986C2E"/>
    <w:rsid w:val="009B5163"/>
    <w:rsid w:val="00A6085C"/>
    <w:rsid w:val="00A82D1F"/>
    <w:rsid w:val="00A94426"/>
    <w:rsid w:val="00AF696C"/>
    <w:rsid w:val="00B21126"/>
    <w:rsid w:val="00B33FA4"/>
    <w:rsid w:val="00B941E3"/>
    <w:rsid w:val="00BA29BD"/>
    <w:rsid w:val="00BE744E"/>
    <w:rsid w:val="00BF3C40"/>
    <w:rsid w:val="00C65355"/>
    <w:rsid w:val="00C95EB3"/>
    <w:rsid w:val="00CE1B6F"/>
    <w:rsid w:val="00CE45B4"/>
    <w:rsid w:val="00CE4DEC"/>
    <w:rsid w:val="00D17A25"/>
    <w:rsid w:val="00D309FB"/>
    <w:rsid w:val="00E12513"/>
    <w:rsid w:val="00E7050E"/>
    <w:rsid w:val="00EF4B71"/>
    <w:rsid w:val="00F42890"/>
    <w:rsid w:val="00F62266"/>
    <w:rsid w:val="00F7555E"/>
    <w:rsid w:val="00F9783D"/>
    <w:rsid w:val="00FA2E1D"/>
    <w:rsid w:val="00FD00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DA2"/>
    <w:pPr>
      <w:spacing w:after="200" w:line="276" w:lineRule="auto"/>
    </w:pPr>
    <w:rPr>
      <w:sz w:val="22"/>
      <w:szCs w:val="22"/>
      <w:lang w:eastAsia="en-US"/>
    </w:rPr>
  </w:style>
  <w:style w:type="paragraph" w:styleId="Titolo1">
    <w:name w:val="heading 1"/>
    <w:basedOn w:val="Normale"/>
    <w:next w:val="Normale"/>
    <w:link w:val="Titolo1Carattere"/>
    <w:uiPriority w:val="9"/>
    <w:qFormat/>
    <w:rsid w:val="001B3EC7"/>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EC7"/>
    <w:rPr>
      <w:rFonts w:ascii="Cambria" w:eastAsia="Times New Roman" w:hAnsi="Cambria" w:cs="Times New Roman"/>
      <w:b/>
      <w:bCs/>
      <w:color w:val="365F91"/>
      <w:sz w:val="28"/>
      <w:szCs w:val="28"/>
    </w:rPr>
  </w:style>
  <w:style w:type="paragraph" w:styleId="Corpodeltesto">
    <w:name w:val="Body Text"/>
    <w:basedOn w:val="Normale"/>
    <w:link w:val="CorpodeltestoCarattere"/>
    <w:uiPriority w:val="99"/>
    <w:semiHidden/>
    <w:unhideWhenUsed/>
    <w:rsid w:val="001B3EC7"/>
    <w:pPr>
      <w:spacing w:after="120"/>
    </w:pPr>
  </w:style>
  <w:style w:type="character" w:customStyle="1" w:styleId="CorpodeltestoCarattere">
    <w:name w:val="Corpo del testo Carattere"/>
    <w:basedOn w:val="Carpredefinitoparagrafo"/>
    <w:link w:val="Corpodeltesto"/>
    <w:uiPriority w:val="99"/>
    <w:semiHidden/>
    <w:rsid w:val="001B3EC7"/>
  </w:style>
  <w:style w:type="paragraph" w:styleId="Intestazione">
    <w:name w:val="header"/>
    <w:basedOn w:val="Normale"/>
    <w:link w:val="IntestazioneCarattere"/>
    <w:uiPriority w:val="99"/>
    <w:unhideWhenUsed/>
    <w:rsid w:val="001B3EC7"/>
    <w:pPr>
      <w:widowControl w:val="0"/>
      <w:tabs>
        <w:tab w:val="center" w:pos="4819"/>
        <w:tab w:val="right" w:pos="9638"/>
      </w:tabs>
      <w:autoSpaceDE w:val="0"/>
      <w:autoSpaceDN w:val="0"/>
      <w:spacing w:after="0" w:line="240" w:lineRule="auto"/>
    </w:pPr>
    <w:rPr>
      <w:rFonts w:ascii="Times New Roman" w:eastAsia="Times New Roman" w:hAnsi="Times New Roman"/>
      <w:lang w:val="en-US"/>
    </w:rPr>
  </w:style>
  <w:style w:type="character" w:customStyle="1" w:styleId="IntestazioneCarattere">
    <w:name w:val="Intestazione Carattere"/>
    <w:basedOn w:val="Carpredefinitoparagrafo"/>
    <w:link w:val="Intestazione"/>
    <w:uiPriority w:val="99"/>
    <w:rsid w:val="001B3EC7"/>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B3EC7"/>
    <w:pPr>
      <w:widowControl w:val="0"/>
      <w:tabs>
        <w:tab w:val="center" w:pos="4819"/>
        <w:tab w:val="right" w:pos="9638"/>
      </w:tabs>
      <w:autoSpaceDE w:val="0"/>
      <w:autoSpaceDN w:val="0"/>
      <w:spacing w:after="0" w:line="240" w:lineRule="auto"/>
    </w:pPr>
    <w:rPr>
      <w:rFonts w:ascii="Times New Roman" w:eastAsia="Times New Roman" w:hAnsi="Times New Roman"/>
      <w:lang w:val="en-US"/>
    </w:rPr>
  </w:style>
  <w:style w:type="character" w:customStyle="1" w:styleId="PidipaginaCarattere">
    <w:name w:val="Piè di pagina Carattere"/>
    <w:basedOn w:val="Carpredefinitoparagrafo"/>
    <w:link w:val="Pidipagina"/>
    <w:uiPriority w:val="99"/>
    <w:rsid w:val="001B3EC7"/>
    <w:rPr>
      <w:rFonts w:ascii="Times New Roman" w:eastAsia="Times New Roman" w:hAnsi="Times New Roman" w:cs="Times New Roman"/>
      <w:lang w:val="en-US"/>
    </w:rPr>
  </w:style>
  <w:style w:type="table" w:customStyle="1" w:styleId="rtf1NormalTable">
    <w:name w:val="rtf1 Normal Table"/>
    <w:semiHidden/>
    <w:rsid w:val="001B3EC7"/>
    <w:pPr>
      <w:spacing w:after="200" w:line="276" w:lineRule="auto"/>
    </w:pPr>
    <w:rPr>
      <w:rFonts w:eastAsia="Times New Roman" w:cs="Calibri"/>
      <w:sz w:val="22"/>
      <w:szCs w:val="22"/>
    </w:rPr>
    <w:tblPr>
      <w:tblInd w:w="0" w:type="dxa"/>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17A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A25"/>
    <w:rPr>
      <w:rFonts w:ascii="Tahoma" w:hAnsi="Tahoma" w:cs="Tahoma"/>
      <w:sz w:val="16"/>
      <w:szCs w:val="16"/>
    </w:rPr>
  </w:style>
  <w:style w:type="paragraph" w:styleId="Paragrafoelenco">
    <w:name w:val="List Paragraph"/>
    <w:basedOn w:val="Normale"/>
    <w:uiPriority w:val="34"/>
    <w:qFormat/>
    <w:rsid w:val="00F62266"/>
    <w:pPr>
      <w:ind w:left="720"/>
      <w:contextualSpacing/>
    </w:pPr>
  </w:style>
</w:styles>
</file>

<file path=word/webSettings.xml><?xml version="1.0" encoding="utf-8"?>
<w:webSettings xmlns:r="http://schemas.openxmlformats.org/officeDocument/2006/relationships" xmlns:w="http://schemas.openxmlformats.org/wordprocessingml/2006/main">
  <w:divs>
    <w:div w:id="444739240">
      <w:bodyDiv w:val="1"/>
      <w:marLeft w:val="0"/>
      <w:marRight w:val="0"/>
      <w:marTop w:val="0"/>
      <w:marBottom w:val="0"/>
      <w:divBdr>
        <w:top w:val="none" w:sz="0" w:space="0" w:color="auto"/>
        <w:left w:val="none" w:sz="0" w:space="0" w:color="auto"/>
        <w:bottom w:val="none" w:sz="0" w:space="0" w:color="auto"/>
        <w:right w:val="none" w:sz="0" w:space="0" w:color="auto"/>
      </w:divBdr>
    </w:div>
    <w:div w:id="19917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8224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Ibba</dc:creator>
  <cp:lastModifiedBy>Anna Rita Cani</cp:lastModifiedBy>
  <cp:revision>5</cp:revision>
  <cp:lastPrinted>2019-10-02T08:14:00Z</cp:lastPrinted>
  <dcterms:created xsi:type="dcterms:W3CDTF">2019-10-25T11:31:00Z</dcterms:created>
  <dcterms:modified xsi:type="dcterms:W3CDTF">2019-11-05T08:16:00Z</dcterms:modified>
</cp:coreProperties>
</file>