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68"/>
        <w:gridCol w:w="8114"/>
      </w:tblGrid>
      <w:tr w:rsidR="006F388A" w:rsidRPr="00BE71BA" w:rsidTr="002E3C88">
        <w:trPr>
          <w:trHeight w:val="851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BE71BA" w:rsidRDefault="006F388A" w:rsidP="006F388A">
            <w:pPr>
              <w:tabs>
                <w:tab w:val="center" w:pos="4819"/>
                <w:tab w:val="right" w:pos="9638"/>
              </w:tabs>
              <w:jc w:val="right"/>
            </w:pPr>
            <w:r w:rsidRPr="00BE71BA">
              <w:rPr>
                <w:noProof/>
              </w:rPr>
              <w:drawing>
                <wp:inline distT="0" distB="0" distL="0" distR="0">
                  <wp:extent cx="609600" cy="7334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88A" w:rsidRPr="002E3C88" w:rsidRDefault="006F388A" w:rsidP="002E3C88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48"/>
                <w:szCs w:val="48"/>
              </w:rPr>
            </w:pPr>
            <w:r w:rsidRPr="002E3C88">
              <w:rPr>
                <w:b/>
                <w:sz w:val="48"/>
                <w:szCs w:val="48"/>
              </w:rPr>
              <w:t>COMUNE DI NARCAO</w:t>
            </w:r>
          </w:p>
          <w:p w:rsidR="006F388A" w:rsidRPr="002E3C88" w:rsidRDefault="006F388A" w:rsidP="002E3C8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2E3C88">
              <w:rPr>
                <w:b/>
              </w:rPr>
              <w:t>PROVINCIA SUD SARDEGNA</w:t>
            </w:r>
          </w:p>
        </w:tc>
      </w:tr>
    </w:tbl>
    <w:p w:rsidR="006F388A" w:rsidRPr="00BE71BA" w:rsidRDefault="006F388A" w:rsidP="006F388A">
      <w:pPr>
        <w:jc w:val="center"/>
        <w:rPr>
          <w:b/>
          <w:i/>
        </w:rPr>
      </w:pPr>
    </w:p>
    <w:p w:rsidR="006F388A" w:rsidRPr="00BE71BA" w:rsidRDefault="006F388A" w:rsidP="006F388A">
      <w:pPr>
        <w:rPr>
          <w:b/>
        </w:rPr>
      </w:pPr>
      <w:r w:rsidRPr="00BE71BA">
        <w:rPr>
          <w:b/>
        </w:rPr>
        <w:t xml:space="preserve">Prot n. </w:t>
      </w:r>
      <w:r w:rsidR="00C569DB">
        <w:rPr>
          <w:b/>
        </w:rPr>
        <w:t>6492</w:t>
      </w:r>
      <w:r w:rsidRPr="00BE71BA">
        <w:rPr>
          <w:b/>
        </w:rPr>
        <w:t xml:space="preserve"> del </w:t>
      </w:r>
      <w:r w:rsidR="00C569DB">
        <w:rPr>
          <w:b/>
        </w:rPr>
        <w:t>18.07.2018</w:t>
      </w:r>
    </w:p>
    <w:p w:rsidR="006F388A" w:rsidRPr="00BE71BA" w:rsidRDefault="006F388A" w:rsidP="006F388A">
      <w:pPr>
        <w:jc w:val="center"/>
        <w:rPr>
          <w:b/>
          <w:i/>
        </w:rPr>
      </w:pPr>
    </w:p>
    <w:p w:rsidR="006F388A" w:rsidRPr="00BE71BA" w:rsidRDefault="006F388A" w:rsidP="006F388A">
      <w:pPr>
        <w:jc w:val="center"/>
        <w:rPr>
          <w:b/>
          <w:i/>
        </w:rPr>
      </w:pPr>
      <w:r w:rsidRPr="00BE71BA">
        <w:rPr>
          <w:b/>
          <w:i/>
        </w:rPr>
        <w:t xml:space="preserve">ORDINANZA  N. </w:t>
      </w:r>
      <w:r w:rsidR="00C569DB">
        <w:rPr>
          <w:b/>
          <w:i/>
        </w:rPr>
        <w:t xml:space="preserve">38  </w:t>
      </w:r>
      <w:r w:rsidRPr="00BE71BA">
        <w:rPr>
          <w:b/>
          <w:i/>
        </w:rPr>
        <w:t xml:space="preserve">DEL </w:t>
      </w:r>
      <w:r w:rsidR="00BE71BA" w:rsidRPr="00BE71BA">
        <w:rPr>
          <w:b/>
          <w:i/>
        </w:rPr>
        <w:t>1</w:t>
      </w:r>
      <w:r w:rsidR="00090EAA">
        <w:rPr>
          <w:b/>
          <w:i/>
        </w:rPr>
        <w:t>8</w:t>
      </w:r>
      <w:r w:rsidR="00BE71BA" w:rsidRPr="00BE71BA">
        <w:rPr>
          <w:b/>
          <w:i/>
        </w:rPr>
        <w:t>/07/201</w:t>
      </w:r>
      <w:r w:rsidR="00C23AEE">
        <w:rPr>
          <w:b/>
          <w:i/>
        </w:rPr>
        <w:t>8</w:t>
      </w:r>
    </w:p>
    <w:p w:rsidR="006F388A" w:rsidRPr="00BE71BA" w:rsidRDefault="006F388A" w:rsidP="006F388A">
      <w:pPr>
        <w:jc w:val="both"/>
        <w:rPr>
          <w:b/>
          <w:i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7866"/>
      </w:tblGrid>
      <w:tr w:rsidR="006F388A" w:rsidRPr="00BE71BA" w:rsidTr="001610E4"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F388A" w:rsidRPr="00BE71BA" w:rsidRDefault="006F388A" w:rsidP="006F388A">
            <w:pPr>
              <w:rPr>
                <w:b/>
                <w:lang w:val="de-DE"/>
              </w:rPr>
            </w:pPr>
            <w:r w:rsidRPr="00BE71BA">
              <w:rPr>
                <w:b/>
                <w:lang w:val="de-DE"/>
              </w:rPr>
              <w:t>OGGETTO:</w:t>
            </w:r>
          </w:p>
          <w:p w:rsidR="006F388A" w:rsidRPr="00BE71BA" w:rsidRDefault="006F388A" w:rsidP="006F388A">
            <w:pPr>
              <w:rPr>
                <w:b/>
                <w:lang w:val="de-DE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F388A" w:rsidRPr="00BE71BA" w:rsidRDefault="00090EAA" w:rsidP="00C23AEE">
            <w:pPr>
              <w:jc w:val="both"/>
            </w:pPr>
            <w:r>
              <w:t xml:space="preserve">Chiusura </w:t>
            </w:r>
            <w:r w:rsidR="000A5551">
              <w:t xml:space="preserve">temporanea </w:t>
            </w:r>
            <w:r>
              <w:t>al transito veicolare nella Via C. Porcella in occasione della manifestazione “ Narcao Blues Festival 201</w:t>
            </w:r>
            <w:r w:rsidR="00C23AEE">
              <w:t>8</w:t>
            </w:r>
            <w:r>
              <w:t>”- XXVI</w:t>
            </w:r>
            <w:r w:rsidR="00C23AEE">
              <w:t>I</w:t>
            </w:r>
            <w:r>
              <w:t>I^ edizione.</w:t>
            </w:r>
          </w:p>
        </w:tc>
      </w:tr>
    </w:tbl>
    <w:p w:rsidR="006F388A" w:rsidRPr="00BE71BA" w:rsidRDefault="006F388A" w:rsidP="006724C8">
      <w:pPr>
        <w:rPr>
          <w:b/>
          <w:bCs/>
        </w:rPr>
      </w:pPr>
    </w:p>
    <w:p w:rsidR="00BE71BA" w:rsidRPr="00BE71BA" w:rsidRDefault="00BE71BA" w:rsidP="00BE71BA">
      <w:pPr>
        <w:keepNext/>
        <w:jc w:val="center"/>
        <w:outlineLvl w:val="4"/>
        <w:rPr>
          <w:b/>
          <w:bCs/>
        </w:rPr>
      </w:pPr>
      <w:r w:rsidRPr="00BE71BA">
        <w:rPr>
          <w:b/>
          <w:bCs/>
        </w:rPr>
        <w:t>Il Responsabile del Servizio</w:t>
      </w:r>
    </w:p>
    <w:p w:rsidR="002E3C88" w:rsidRDefault="002E3C88" w:rsidP="002E3C88">
      <w:pPr>
        <w:spacing w:after="120"/>
        <w:jc w:val="both"/>
        <w:rPr>
          <w:b/>
          <w:bCs/>
        </w:rPr>
      </w:pPr>
    </w:p>
    <w:p w:rsidR="002E3C88" w:rsidRDefault="00C23AEE" w:rsidP="00090EAA">
      <w:pPr>
        <w:spacing w:after="120"/>
        <w:jc w:val="both"/>
      </w:pPr>
      <w:r w:rsidRPr="00090EAA">
        <w:rPr>
          <w:b/>
          <w:bCs/>
        </w:rPr>
        <w:t>VISTA</w:t>
      </w:r>
      <w:r w:rsidRPr="00090EAA">
        <w:t xml:space="preserve"> </w:t>
      </w:r>
      <w:r w:rsidR="00090EAA" w:rsidRPr="00090EAA">
        <w:t>la richiesta Prot. n.</w:t>
      </w:r>
      <w:r>
        <w:t xml:space="preserve"> 1542</w:t>
      </w:r>
      <w:r w:rsidR="00090EAA" w:rsidRPr="00090EAA">
        <w:t xml:space="preserve"> del 0</w:t>
      </w:r>
      <w:r>
        <w:t>7</w:t>
      </w:r>
      <w:r w:rsidR="00090EAA" w:rsidRPr="00090EAA">
        <w:t>/02/201</w:t>
      </w:r>
      <w:r>
        <w:t>8</w:t>
      </w:r>
      <w:r w:rsidR="00090EAA" w:rsidRPr="00090EAA">
        <w:t xml:space="preserve"> del Presidente dell’Associazione Culturale Progetto Evoluzione, Sig. </w:t>
      </w:r>
      <w:proofErr w:type="spellStart"/>
      <w:r w:rsidR="00090EAA" w:rsidRPr="00090EAA">
        <w:t>Petzeu</w:t>
      </w:r>
      <w:proofErr w:type="spellEnd"/>
      <w:r w:rsidR="00090EAA" w:rsidRPr="00090EAA">
        <w:t xml:space="preserve"> </w:t>
      </w:r>
      <w:proofErr w:type="spellStart"/>
      <w:r w:rsidR="00090EAA" w:rsidRPr="00090EAA">
        <w:t>Ogige</w:t>
      </w:r>
      <w:proofErr w:type="spellEnd"/>
      <w:r w:rsidR="00090EAA" w:rsidRPr="00090EAA">
        <w:t xml:space="preserve">, residente in </w:t>
      </w:r>
      <w:proofErr w:type="spellStart"/>
      <w:r w:rsidR="00090EAA" w:rsidRPr="00090EAA">
        <w:t>Narcao</w:t>
      </w:r>
      <w:proofErr w:type="spellEnd"/>
      <w:r w:rsidR="00090EAA" w:rsidRPr="00090EAA">
        <w:t xml:space="preserve"> località </w:t>
      </w:r>
      <w:proofErr w:type="spellStart"/>
      <w:r w:rsidR="00090EAA" w:rsidRPr="00090EAA">
        <w:t>Is</w:t>
      </w:r>
      <w:proofErr w:type="spellEnd"/>
      <w:r w:rsidR="00090EAA" w:rsidRPr="00090EAA">
        <w:t xml:space="preserve"> </w:t>
      </w:r>
      <w:proofErr w:type="spellStart"/>
      <w:r w:rsidR="00090EAA" w:rsidRPr="00090EAA">
        <w:t>Floris</w:t>
      </w:r>
      <w:proofErr w:type="spellEnd"/>
      <w:r w:rsidR="00090EAA" w:rsidRPr="00090EAA">
        <w:t xml:space="preserve"> </w:t>
      </w:r>
      <w:proofErr w:type="spellStart"/>
      <w:r w:rsidR="00090EAA" w:rsidRPr="00090EAA">
        <w:t>fraz</w:t>
      </w:r>
      <w:proofErr w:type="spellEnd"/>
      <w:r w:rsidR="00090EAA" w:rsidRPr="00090EAA">
        <w:t>. Riomurtas, con la quale chiede per i giorni 1</w:t>
      </w:r>
      <w:r>
        <w:t>8</w:t>
      </w:r>
      <w:r w:rsidR="00090EAA" w:rsidRPr="00090EAA">
        <w:t xml:space="preserve"> – </w:t>
      </w:r>
      <w:r>
        <w:t>19</w:t>
      </w:r>
      <w:r w:rsidR="00090EAA" w:rsidRPr="00090EAA">
        <w:t xml:space="preserve"> – 2</w:t>
      </w:r>
      <w:r>
        <w:t>0</w:t>
      </w:r>
      <w:r w:rsidR="00090EAA" w:rsidRPr="00090EAA">
        <w:t xml:space="preserve"> e 2</w:t>
      </w:r>
      <w:r>
        <w:t>1</w:t>
      </w:r>
      <w:r w:rsidR="00090EAA" w:rsidRPr="00090EAA">
        <w:t xml:space="preserve"> Luglio 201</w:t>
      </w:r>
      <w:r>
        <w:t>8</w:t>
      </w:r>
      <w:r w:rsidR="00090EAA" w:rsidRPr="00090EAA">
        <w:t>, l’istituzione del divieto di sosta e la chiusura al traffico veicolare nella Via C. Porcella in Narcao in occasione della manifestazione musicale “ Narcao Blues Festival 201</w:t>
      </w:r>
      <w:r>
        <w:t>8</w:t>
      </w:r>
      <w:r w:rsidR="00090EAA" w:rsidRPr="00090EAA">
        <w:t>” che si svolgerà nella Piazza Europa di questo Comune;</w:t>
      </w:r>
    </w:p>
    <w:p w:rsidR="00090EAA" w:rsidRPr="00090EAA" w:rsidRDefault="00C23AEE" w:rsidP="00090EAA">
      <w:pPr>
        <w:spacing w:after="120"/>
        <w:jc w:val="both"/>
      </w:pPr>
      <w:r w:rsidRPr="00090EAA">
        <w:rPr>
          <w:b/>
          <w:bCs/>
        </w:rPr>
        <w:t>CONSIDERATA</w:t>
      </w:r>
      <w:r w:rsidRPr="00090EAA">
        <w:t xml:space="preserve"> </w:t>
      </w:r>
      <w:r w:rsidR="00090EAA" w:rsidRPr="00090EAA">
        <w:t>quindi la necessità, a tutela della sicurezza della circolazione e della pubblica incolumità, di dover disciplinare la circolazione e la sosta dei veicoli nella Via C. Porcella in Narcao;</w:t>
      </w:r>
    </w:p>
    <w:p w:rsidR="00090EAA" w:rsidRDefault="00C23AEE" w:rsidP="00090EAA">
      <w:pPr>
        <w:jc w:val="both"/>
      </w:pPr>
      <w:r w:rsidRPr="00090EAA">
        <w:rPr>
          <w:b/>
          <w:bCs/>
        </w:rPr>
        <w:t>VISTI</w:t>
      </w:r>
      <w:r w:rsidRPr="00090EAA">
        <w:t xml:space="preserve"> </w:t>
      </w:r>
      <w:r w:rsidR="00090EAA" w:rsidRPr="00090EAA">
        <w:t xml:space="preserve">gli artt. 6, 7 e 37 del Codice della Strada, approvato con Decreto </w:t>
      </w:r>
      <w:proofErr w:type="spellStart"/>
      <w:r w:rsidR="00090EAA" w:rsidRPr="00090EAA">
        <w:t>Leg.vo</w:t>
      </w:r>
      <w:proofErr w:type="spellEnd"/>
      <w:r w:rsidR="00090EAA" w:rsidRPr="00090EAA">
        <w:t xml:space="preserve"> il 30/4/1992, n. 285 e successive modificazioni ed integrazioni, nonché il relativo regolamento di esecuzione ed attuazione approvato con D.P.R. 16/12/1992, n. 495;</w:t>
      </w:r>
    </w:p>
    <w:p w:rsidR="000A5551" w:rsidRDefault="000A5551" w:rsidP="00C23AEE">
      <w:pPr>
        <w:ind w:firstLine="708"/>
        <w:jc w:val="both"/>
        <w:rPr>
          <w:b/>
          <w:bCs/>
        </w:rPr>
      </w:pPr>
    </w:p>
    <w:p w:rsidR="00C23AEE" w:rsidRPr="00C23AEE" w:rsidRDefault="00C23AEE" w:rsidP="002E3C88">
      <w:pPr>
        <w:jc w:val="both"/>
      </w:pPr>
      <w:r w:rsidRPr="00C23AEE">
        <w:rPr>
          <w:b/>
          <w:bCs/>
        </w:rPr>
        <w:t xml:space="preserve">CONSIDERATO </w:t>
      </w:r>
      <w:r w:rsidRPr="00C23AEE">
        <w:t>inoltre che nelle suddette strade chiuse al traffico dovrà comunque essere garantita la</w:t>
      </w:r>
      <w:r w:rsidR="000A5551">
        <w:t xml:space="preserve"> </w:t>
      </w:r>
      <w:r w:rsidRPr="00C23AEE">
        <w:t>circolazione pedonale;</w:t>
      </w:r>
    </w:p>
    <w:p w:rsidR="000A5551" w:rsidRDefault="000A5551" w:rsidP="00C23AEE">
      <w:pPr>
        <w:ind w:firstLine="708"/>
        <w:jc w:val="both"/>
        <w:rPr>
          <w:b/>
          <w:bCs/>
        </w:rPr>
      </w:pPr>
    </w:p>
    <w:p w:rsidR="00C23AEE" w:rsidRPr="00090EAA" w:rsidRDefault="00C23AEE" w:rsidP="002E3C88">
      <w:pPr>
        <w:jc w:val="both"/>
      </w:pPr>
      <w:r w:rsidRPr="00C23AEE">
        <w:rPr>
          <w:b/>
          <w:bCs/>
        </w:rPr>
        <w:t xml:space="preserve">DATO ATTO </w:t>
      </w:r>
      <w:r w:rsidRPr="00C23AEE">
        <w:t>che si rende necessaria l’installazione della relativa segnaletica stradale nei luoghi in</w:t>
      </w:r>
      <w:r>
        <w:t xml:space="preserve"> </w:t>
      </w:r>
      <w:r w:rsidRPr="00C23AEE">
        <w:t>argomento;</w:t>
      </w:r>
    </w:p>
    <w:p w:rsidR="002E3C88" w:rsidRDefault="002E3C88" w:rsidP="002E3C88">
      <w:pPr>
        <w:jc w:val="both"/>
      </w:pPr>
    </w:p>
    <w:p w:rsidR="00090EAA" w:rsidRDefault="00C23AEE" w:rsidP="002E3C88">
      <w:pPr>
        <w:jc w:val="both"/>
      </w:pPr>
      <w:r w:rsidRPr="00C23AEE">
        <w:rPr>
          <w:b/>
        </w:rPr>
        <w:t>VISTO</w:t>
      </w:r>
      <w:r>
        <w:t xml:space="preserve"> l’art. 107 del D.Lgs. 267/2000; </w:t>
      </w:r>
      <w:r w:rsidRPr="00BE71BA">
        <w:t xml:space="preserve"> </w:t>
      </w:r>
    </w:p>
    <w:p w:rsidR="00C23AEE" w:rsidRPr="00090EAA" w:rsidRDefault="00C23AEE" w:rsidP="00090EAA">
      <w:pPr>
        <w:jc w:val="both"/>
      </w:pPr>
    </w:p>
    <w:p w:rsidR="00090EAA" w:rsidRPr="00090EAA" w:rsidRDefault="00090EAA" w:rsidP="00090EAA">
      <w:pPr>
        <w:jc w:val="center"/>
      </w:pPr>
      <w:r w:rsidRPr="00090EAA">
        <w:rPr>
          <w:b/>
          <w:bCs/>
        </w:rPr>
        <w:t>ORDINA</w:t>
      </w:r>
    </w:p>
    <w:p w:rsidR="00090EAA" w:rsidRPr="00090EAA" w:rsidRDefault="00090EAA" w:rsidP="00090EAA">
      <w:pPr>
        <w:jc w:val="both"/>
      </w:pPr>
    </w:p>
    <w:p w:rsidR="00090EAA" w:rsidRPr="00090EAA" w:rsidRDefault="000A5551" w:rsidP="00090EAA">
      <w:pPr>
        <w:jc w:val="both"/>
      </w:pPr>
      <w:r>
        <w:t xml:space="preserve">nei giorni </w:t>
      </w:r>
      <w:r w:rsidRPr="000A5551">
        <w:rPr>
          <w:b/>
          <w:u w:val="single"/>
        </w:rPr>
        <w:t xml:space="preserve">dal </w:t>
      </w:r>
      <w:r w:rsidR="00C23AEE" w:rsidRPr="000A5551">
        <w:rPr>
          <w:b/>
          <w:u w:val="single"/>
        </w:rPr>
        <w:t>18</w:t>
      </w:r>
      <w:r>
        <w:rPr>
          <w:b/>
          <w:u w:val="single"/>
        </w:rPr>
        <w:t>/07/2018</w:t>
      </w:r>
      <w:r w:rsidR="00C23AEE" w:rsidRPr="000A5551">
        <w:rPr>
          <w:b/>
          <w:u w:val="single"/>
        </w:rPr>
        <w:t xml:space="preserve"> </w:t>
      </w:r>
      <w:r w:rsidRPr="000A5551">
        <w:rPr>
          <w:b/>
          <w:u w:val="single"/>
        </w:rPr>
        <w:t>alle ore 14.00 sino al 22</w:t>
      </w:r>
      <w:r>
        <w:rPr>
          <w:b/>
          <w:u w:val="single"/>
        </w:rPr>
        <w:t>/07/2018</w:t>
      </w:r>
      <w:r w:rsidRPr="000A5551">
        <w:rPr>
          <w:b/>
          <w:u w:val="single"/>
        </w:rPr>
        <w:t xml:space="preserve"> alle ore 8.00</w:t>
      </w:r>
      <w:r w:rsidR="00090EAA" w:rsidRPr="00090EAA">
        <w:rPr>
          <w:b/>
          <w:bCs/>
        </w:rPr>
        <w:t xml:space="preserve">, </w:t>
      </w:r>
      <w:r w:rsidR="00090EAA" w:rsidRPr="00090EAA">
        <w:t xml:space="preserve"> è istituito il </w:t>
      </w:r>
      <w:r w:rsidR="00090EAA" w:rsidRPr="000A5551">
        <w:rPr>
          <w:b/>
          <w:u w:val="single"/>
        </w:rPr>
        <w:t xml:space="preserve">divieto </w:t>
      </w:r>
      <w:r w:rsidRPr="000A5551">
        <w:rPr>
          <w:b/>
          <w:u w:val="single"/>
        </w:rPr>
        <w:t xml:space="preserve">temporaneo </w:t>
      </w:r>
      <w:r w:rsidR="00090EAA" w:rsidRPr="000A5551">
        <w:rPr>
          <w:b/>
          <w:u w:val="single"/>
        </w:rPr>
        <w:t>di transito e di sosta a tutti i veicoli nella Via Canonico Porcella</w:t>
      </w:r>
      <w:r w:rsidR="00090EAA" w:rsidRPr="00090EAA">
        <w:t xml:space="preserve"> in Narcao a</w:t>
      </w:r>
      <w:r w:rsidR="00C23AEE">
        <w:t xml:space="preserve"> partire </w:t>
      </w:r>
      <w:r w:rsidR="00C23AEE" w:rsidRPr="00E61381">
        <w:t>dal civico 2 fino all’</w:t>
      </w:r>
      <w:r w:rsidR="00090EAA" w:rsidRPr="00E61381">
        <w:t>altezza del civico 5;</w:t>
      </w:r>
    </w:p>
    <w:p w:rsidR="00090EAA" w:rsidRDefault="00090EAA" w:rsidP="00090EAA">
      <w:pPr>
        <w:jc w:val="both"/>
      </w:pPr>
      <w:r w:rsidRPr="00090EAA">
        <w:t xml:space="preserve">         </w:t>
      </w:r>
      <w:bookmarkStart w:id="0" w:name="_GoBack"/>
      <w:bookmarkEnd w:id="0"/>
    </w:p>
    <w:p w:rsidR="00090EAA" w:rsidRPr="00090EAA" w:rsidRDefault="00090EAA" w:rsidP="00090EAA">
      <w:pPr>
        <w:jc w:val="both"/>
      </w:pPr>
      <w:r w:rsidRPr="00090EAA">
        <w:t>L’Ufficio Tecnico comunale, gli agenti di Polizia Locale e della Forza Pubblica sono incaricati dell’esecuzione della presente ordinanza.</w:t>
      </w:r>
    </w:p>
    <w:p w:rsidR="00090EAA" w:rsidRPr="00090EAA" w:rsidRDefault="00090EAA" w:rsidP="00090EAA">
      <w:pPr>
        <w:jc w:val="both"/>
      </w:pPr>
    </w:p>
    <w:p w:rsidR="00090EAA" w:rsidRPr="00090EAA" w:rsidRDefault="00090EAA" w:rsidP="00090EAA">
      <w:pPr>
        <w:jc w:val="both"/>
      </w:pPr>
      <w:r w:rsidRPr="00090EAA">
        <w:t>Ai sensi dell’art. 3, quarto comma, della legge 07/8/1990, n.241 avverte che contro la presente ordinanza è ammesso ricorso, nel termine di 30 giorni dalla notificazione all’albo pretorio, ricorso al Ministero delle Infrastrutture e dei Trasporti ( D.P.R. 24/11/1971, n. 1199) oppure, in via alternativa ricorso al Tribunale Amministrativo Regionale di Cagliari nel termine di 60 giorni dalla suddetta pubblicazione ( legge 06/12/1971, n. 1034).</w:t>
      </w:r>
    </w:p>
    <w:p w:rsidR="002E3C88" w:rsidRDefault="002E3C88" w:rsidP="002E3C88">
      <w:pPr>
        <w:jc w:val="both"/>
      </w:pPr>
    </w:p>
    <w:p w:rsidR="002E3C88" w:rsidRDefault="00BE71BA" w:rsidP="002E3C88">
      <w:pPr>
        <w:ind w:left="5245"/>
        <w:jc w:val="center"/>
        <w:rPr>
          <w:b/>
          <w:bCs/>
        </w:rPr>
      </w:pPr>
      <w:r w:rsidRPr="00BE71BA">
        <w:rPr>
          <w:b/>
          <w:bCs/>
        </w:rPr>
        <w:t>Il Responsabile del Servizio</w:t>
      </w:r>
    </w:p>
    <w:p w:rsidR="00BE71BA" w:rsidRPr="00BE71BA" w:rsidRDefault="00BE71BA" w:rsidP="002E3C88">
      <w:pPr>
        <w:ind w:left="5245"/>
        <w:jc w:val="center"/>
        <w:rPr>
          <w:bCs/>
        </w:rPr>
      </w:pPr>
      <w:r w:rsidRPr="00BE71BA">
        <w:rPr>
          <w:bCs/>
        </w:rPr>
        <w:t>(</w:t>
      </w:r>
      <w:r w:rsidRPr="00BE71BA">
        <w:rPr>
          <w:bCs/>
          <w:i/>
        </w:rPr>
        <w:t>Dott.ssa Ilaria Ibba</w:t>
      </w:r>
      <w:r w:rsidRPr="00BE71BA">
        <w:rPr>
          <w:bCs/>
        </w:rPr>
        <w:t>)</w:t>
      </w:r>
    </w:p>
    <w:p w:rsidR="00BE71BA" w:rsidRPr="00BE71BA" w:rsidRDefault="00BE71BA" w:rsidP="00BE71BA">
      <w:pPr>
        <w:keepNext/>
        <w:outlineLvl w:val="3"/>
        <w:rPr>
          <w:b/>
          <w:bCs/>
        </w:rPr>
      </w:pPr>
      <w:r w:rsidRPr="00BE71BA">
        <w:rPr>
          <w:b/>
          <w:bCs/>
        </w:rPr>
        <w:lastRenderedPageBreak/>
        <w:t xml:space="preserve"> </w:t>
      </w:r>
    </w:p>
    <w:p w:rsidR="00BE71BA" w:rsidRPr="00BE71BA" w:rsidRDefault="00BE71BA" w:rsidP="00BE71BA"/>
    <w:p w:rsidR="00090EAA" w:rsidRPr="00090EAA" w:rsidRDefault="00090EAA" w:rsidP="00090EAA">
      <w:pPr>
        <w:jc w:val="both"/>
      </w:pPr>
      <w:r w:rsidRPr="00090EAA">
        <w:t xml:space="preserve">Al Sig. </w:t>
      </w:r>
      <w:proofErr w:type="spellStart"/>
      <w:r w:rsidRPr="00090EAA">
        <w:t>Petzeu</w:t>
      </w:r>
      <w:proofErr w:type="spellEnd"/>
      <w:r w:rsidRPr="00090EAA">
        <w:t xml:space="preserve"> </w:t>
      </w:r>
      <w:proofErr w:type="spellStart"/>
      <w:r w:rsidRPr="00090EAA">
        <w:t>Ogige</w:t>
      </w:r>
      <w:proofErr w:type="spellEnd"/>
      <w:r w:rsidRPr="00090EAA">
        <w:t xml:space="preserve">   - loc. </w:t>
      </w:r>
      <w:proofErr w:type="spellStart"/>
      <w:r w:rsidRPr="00090EAA">
        <w:t>Is</w:t>
      </w:r>
      <w:proofErr w:type="spellEnd"/>
      <w:r w:rsidRPr="00090EAA">
        <w:t xml:space="preserve"> </w:t>
      </w:r>
      <w:proofErr w:type="spellStart"/>
      <w:r w:rsidRPr="00090EAA">
        <w:t>Floris</w:t>
      </w:r>
      <w:proofErr w:type="spellEnd"/>
      <w:r w:rsidRPr="00090EAA">
        <w:t xml:space="preserve"> </w:t>
      </w:r>
      <w:proofErr w:type="spellStart"/>
      <w:r w:rsidRPr="00090EAA">
        <w:t>fraz</w:t>
      </w:r>
      <w:proofErr w:type="spellEnd"/>
      <w:r w:rsidRPr="00090EAA">
        <w:t>. Riomurtas;</w:t>
      </w:r>
    </w:p>
    <w:p w:rsidR="00090EAA" w:rsidRPr="00090EAA" w:rsidRDefault="00090EAA" w:rsidP="00090EAA">
      <w:pPr>
        <w:jc w:val="both"/>
      </w:pPr>
      <w:r w:rsidRPr="00090EAA">
        <w:t>All’ Ufficio Tecnico Comunale   -  Sede</w:t>
      </w:r>
    </w:p>
    <w:p w:rsidR="00090EAA" w:rsidRPr="00090EAA" w:rsidRDefault="00090EAA" w:rsidP="00090EAA">
      <w:pPr>
        <w:jc w:val="both"/>
      </w:pPr>
      <w:r w:rsidRPr="00090EAA">
        <w:t xml:space="preserve">All’ Ufficio Polizia Locale    -   Sede     </w:t>
      </w:r>
    </w:p>
    <w:p w:rsidR="00090EAA" w:rsidRPr="00090EAA" w:rsidRDefault="00090EAA" w:rsidP="00090EAA">
      <w:pPr>
        <w:jc w:val="both"/>
      </w:pPr>
      <w:r w:rsidRPr="00090EAA">
        <w:t>Al Comando Stazione Carabinieri – Sede</w:t>
      </w:r>
    </w:p>
    <w:p w:rsidR="00090EAA" w:rsidRPr="00090EAA" w:rsidRDefault="00090EAA" w:rsidP="00090EAA">
      <w:pPr>
        <w:jc w:val="both"/>
      </w:pPr>
      <w:r w:rsidRPr="00090EAA">
        <w:t xml:space="preserve">Al Commissariato di P.S. -  Carbonia  </w:t>
      </w:r>
    </w:p>
    <w:p w:rsidR="006F10D8" w:rsidRPr="00BE71BA" w:rsidRDefault="00090EAA" w:rsidP="00090EAA">
      <w:pPr>
        <w:pStyle w:val="Corpodeltesto"/>
        <w:rPr>
          <w:sz w:val="24"/>
        </w:rPr>
      </w:pPr>
      <w:r w:rsidRPr="00090EAA">
        <w:rPr>
          <w:sz w:val="24"/>
        </w:rPr>
        <w:t>Al Tribunale Ordinario - Cagliari</w:t>
      </w:r>
    </w:p>
    <w:sectPr w:rsidR="006F10D8" w:rsidRPr="00BE71BA" w:rsidSect="006724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DFA"/>
    <w:multiLevelType w:val="hybridMultilevel"/>
    <w:tmpl w:val="A70047DC"/>
    <w:lvl w:ilvl="0" w:tplc="C366A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6CE7"/>
    <w:rsid w:val="00090EAA"/>
    <w:rsid w:val="000A5551"/>
    <w:rsid w:val="002B6667"/>
    <w:rsid w:val="002E3C88"/>
    <w:rsid w:val="00324A91"/>
    <w:rsid w:val="003B6CE7"/>
    <w:rsid w:val="003D3ABC"/>
    <w:rsid w:val="006724C8"/>
    <w:rsid w:val="006F10D8"/>
    <w:rsid w:val="006F388A"/>
    <w:rsid w:val="007E6253"/>
    <w:rsid w:val="00B33FA4"/>
    <w:rsid w:val="00B4251B"/>
    <w:rsid w:val="00BE71BA"/>
    <w:rsid w:val="00C23AEE"/>
    <w:rsid w:val="00C569DB"/>
    <w:rsid w:val="00E6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6F388A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F388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F388A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388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F388A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6F388A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9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9D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F388A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388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F388A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388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F388A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6F388A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Ibba</dc:creator>
  <cp:lastModifiedBy>Anna Rita Cani</cp:lastModifiedBy>
  <cp:revision>2</cp:revision>
  <dcterms:created xsi:type="dcterms:W3CDTF">2018-07-19T08:01:00Z</dcterms:created>
  <dcterms:modified xsi:type="dcterms:W3CDTF">2018-07-19T08:01:00Z</dcterms:modified>
</cp:coreProperties>
</file>